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EA" w:rsidRDefault="000151EA" w:rsidP="000151EA">
      <w:pPr>
        <w:jc w:val="center"/>
      </w:pPr>
      <w:r>
        <w:t>YARIYIL TATİLİNE BAŞLARKEN…</w:t>
      </w:r>
    </w:p>
    <w:p w:rsidR="00646733" w:rsidRPr="0039624A" w:rsidRDefault="005865DA" w:rsidP="000151EA">
      <w:pPr>
        <w:jc w:val="both"/>
      </w:pPr>
      <w:r w:rsidRPr="0039624A">
        <w:t>Değerli veliler</w:t>
      </w:r>
    </w:p>
    <w:p w:rsidR="005865DA" w:rsidRPr="0039624A" w:rsidRDefault="000151EA" w:rsidP="000151EA">
      <w:pPr>
        <w:jc w:val="both"/>
      </w:pPr>
      <w:r>
        <w:t xml:space="preserve">          </w:t>
      </w:r>
      <w:r w:rsidR="005865DA" w:rsidRPr="0039624A">
        <w:t>Bu hafta birinci dönemin son haftası ve çocuklarda hatta sizde de coşkulu bir karne heyecanı ba</w:t>
      </w:r>
      <w:r w:rsidR="006C44F4" w:rsidRPr="0039624A">
        <w:t xml:space="preserve">şlamış olabilir. Bazı </w:t>
      </w:r>
      <w:proofErr w:type="gramStart"/>
      <w:r w:rsidR="006C44F4" w:rsidRPr="0039624A">
        <w:t xml:space="preserve">öğrenci </w:t>
      </w:r>
      <w:r w:rsidR="005865DA" w:rsidRPr="0039624A">
        <w:t xml:space="preserve"> ve</w:t>
      </w:r>
      <w:proofErr w:type="gramEnd"/>
      <w:r w:rsidR="005865DA" w:rsidRPr="0039624A">
        <w:t xml:space="preserve"> velilerimizde de tam tersi şekilde hayal kırıklığı ve üzüntü oluşmuş olabilir. Ama unutmayalım ki karnede gösterilen sadece notlar değil,  aynı zamanda çocuğun sosyal </w:t>
      </w:r>
      <w:proofErr w:type="gramStart"/>
      <w:r w:rsidR="005865DA" w:rsidRPr="0039624A">
        <w:t>faaliyetleri  de</w:t>
      </w:r>
      <w:proofErr w:type="gramEnd"/>
      <w:r w:rsidR="005865DA" w:rsidRPr="0039624A">
        <w:t xml:space="preserve"> karnede gösterilecek. Karnede gösterilen akademik başarı ölçülen davranışın nota dönüşmüş halidir bunun yanında </w:t>
      </w:r>
      <w:r w:rsidR="0088276C" w:rsidRPr="0039624A">
        <w:t xml:space="preserve">çocuğun sosyal düzeyini görebilmek, öğretmen görüşünü dikkate alıp çocuğun gelişimini sağlayabilmek önemlidir.  Karnede görülen ne olursa olsun çocukların bir dönemi bitirdikleri, bu dönem içerisinde çabaladıkları, bilişsel, bedensel ve zihinsel düzeyde yoruldukları ve iki haftalık güzel bir dinlenmeyi hak ettikleri unutulmamalıdır. </w:t>
      </w:r>
    </w:p>
    <w:p w:rsidR="00552376" w:rsidRPr="0039624A" w:rsidRDefault="000151EA" w:rsidP="000151EA">
      <w:pPr>
        <w:jc w:val="both"/>
      </w:pPr>
      <w:r>
        <w:t xml:space="preserve">         </w:t>
      </w:r>
      <w:proofErr w:type="gramStart"/>
      <w:r w:rsidR="005311A1" w:rsidRPr="0039624A">
        <w:t>Peki</w:t>
      </w:r>
      <w:proofErr w:type="gramEnd"/>
      <w:r w:rsidR="005311A1" w:rsidRPr="0039624A">
        <w:t xml:space="preserve"> siz ebeveyn olarak bu tatil sürecinde neler yapmalısınız, çocuğunuz neler yapmalı, karnede gördüklerinize nasıl tepki vermelisiniz gibi soruları cevaplandırmaya çalışalım. Öncelikle karnedeki notlar iyi de olsa kötü de olsa çocuğunuzun eğitim öğretim yılının bir dönemini bitirdiğini bunun için belki her zaman olmasa da mutlaka çabaladığını göz ardı etmemelisiniz. Karne ile ilgili görüşlerinizi mutlaka çocuğun kişiliğine saldırmadan sadece davranışına yönelerek belirtmeye çalışın. </w:t>
      </w:r>
      <w:r w:rsidR="00552376" w:rsidRPr="0039624A">
        <w:t xml:space="preserve">Çocuğunuzun notları iyiyse de bunu çabalayarak yaptığını sadece </w:t>
      </w:r>
      <w:proofErr w:type="gramStart"/>
      <w:r w:rsidR="00552376" w:rsidRPr="0039624A">
        <w:t>zekasıyla</w:t>
      </w:r>
      <w:proofErr w:type="gramEnd"/>
      <w:r w:rsidR="00552376" w:rsidRPr="0039624A">
        <w:t xml:space="preserve"> ilgili olmadığını ona mutlaka hatırlatın. Çocuğunuzu başkalarının yanında eleştirmeyin, başka çocukların karneleriyle kendi çocuğunuzun karnesini kıyaslamayın. Unutmayın her çocuk tek ve özeldir. Sizin çocuğunuzun resim dersi iyiyken komşunun çocuğunun matematik dersi iyi olabilir. Önemli olan yetenekli  olduğu konuda kendini </w:t>
      </w:r>
      <w:proofErr w:type="gramStart"/>
      <w:r w:rsidR="00552376" w:rsidRPr="0039624A">
        <w:t>geliştirebilmesi , başarısız</w:t>
      </w:r>
      <w:proofErr w:type="gramEnd"/>
      <w:r w:rsidR="00552376" w:rsidRPr="0039624A">
        <w:t xml:space="preserve"> olduğu derste de çabalaması ve her defasında kendini geçebilmesidir. Karnesiyle ilgili ona da söz hakkı verin, ne düşündüğünü sorgulayın. Kendi kendine öz eleştiri yapabilmesine fırsat tanıyın. Örneğin ona fen bilgisi dersinin neden diğer derslere göre daha zayıf </w:t>
      </w:r>
      <w:proofErr w:type="gramStart"/>
      <w:r w:rsidR="00552376" w:rsidRPr="0039624A">
        <w:t>olduğunu , neyi</w:t>
      </w:r>
      <w:proofErr w:type="gramEnd"/>
      <w:r w:rsidR="00552376" w:rsidRPr="0039624A">
        <w:t xml:space="preserve"> eksik yaptığını sorarak kendini değerlendirmesini sağlayın. Ya da Türkçe dersinin iyi olduğunu varsayarsak Türkçe dersinde Fen Bilgisi dersine göre neyi fazladan yaptığını sorgulamasını sağlayabilirsiniz. </w:t>
      </w:r>
      <w:r w:rsidR="003348A1" w:rsidRPr="0039624A">
        <w:t>Eksikleri ile ilgili birlikte bir plan hazırlayıp başarabileceğini çocuğunuza gösterebilirsiniz.</w:t>
      </w:r>
    </w:p>
    <w:p w:rsidR="003348A1" w:rsidRPr="0039624A" w:rsidRDefault="000151EA" w:rsidP="000151EA">
      <w:pPr>
        <w:jc w:val="both"/>
      </w:pPr>
      <w:r>
        <w:t xml:space="preserve">           </w:t>
      </w:r>
      <w:r w:rsidR="003348A1" w:rsidRPr="0039624A">
        <w:t xml:space="preserve">Her anne baba çocuğunun yetenekli başarılı olmasını ister. Unutmamalıyız ki her çocuğun kendine özel yetenekleri vardır. Bunun farkında olunmalı ve düzeyinin üstünde bir başarı beklenmemelidir. Bu durum çocukta kaygıya ve özgüven düşüklüğüne sebep olabilir. Başarıları için çocuk tebrik edilmelidir, çabası sayesinde güzel bir karne getirdiği çocuğa hatırlatılmalıdır.  Karnesi kötü olsa da çocuğunuzu her zaman seveceğinizi her zaman sizin için değerli olduğunu ona hissettirin. </w:t>
      </w:r>
    </w:p>
    <w:p w:rsidR="003348A1" w:rsidRPr="0039624A" w:rsidRDefault="000151EA" w:rsidP="000151EA">
      <w:pPr>
        <w:jc w:val="both"/>
      </w:pPr>
      <w:r>
        <w:t xml:space="preserve">            </w:t>
      </w:r>
      <w:r w:rsidR="003348A1" w:rsidRPr="0039624A">
        <w:t xml:space="preserve">Tatil döneminde çocuklar sürekli televizyon ya da bilgisayar karşısında kalmak isteyebilirler. Fakat unutmamalıyız ki tatil dönemi de olsa sürekli </w:t>
      </w:r>
      <w:proofErr w:type="spellStart"/>
      <w:r w:rsidR="003348A1" w:rsidRPr="0039624A">
        <w:t>tv</w:t>
      </w:r>
      <w:proofErr w:type="spellEnd"/>
      <w:r w:rsidR="003348A1" w:rsidRPr="0039624A">
        <w:t xml:space="preserve"> ya da bilgisayar çocuğun gelişimi için zararlıdır. Bu nedenle kontrollü bir şekilde </w:t>
      </w:r>
      <w:proofErr w:type="spellStart"/>
      <w:r w:rsidR="003348A1" w:rsidRPr="0039624A">
        <w:t>tv</w:t>
      </w:r>
      <w:proofErr w:type="spellEnd"/>
      <w:r w:rsidR="003348A1" w:rsidRPr="0039624A">
        <w:t xml:space="preserve"> izlemesine ya da oyun oynamasına izin verilmelidir. </w:t>
      </w:r>
    </w:p>
    <w:p w:rsidR="003348A1" w:rsidRPr="0039624A" w:rsidRDefault="000151EA" w:rsidP="000151EA">
      <w:pPr>
        <w:jc w:val="both"/>
      </w:pPr>
      <w:r>
        <w:t xml:space="preserve">            </w:t>
      </w:r>
      <w:r w:rsidR="003348A1" w:rsidRPr="0039624A">
        <w:t xml:space="preserve">İyi anlamanın kuralının okumak olduğunu hiçbir zaman unutmamalıyız, bu sebeple tatil döneminde çocuğumuzu kitap okuması için teşvik etmeliyiz. Onun </w:t>
      </w:r>
      <w:r w:rsidR="00D076D5" w:rsidRPr="0039624A">
        <w:t xml:space="preserve">seveceği kitapları okumasını sağlayabilirseniz kitap okumayı sevecek ve bunu alışkanlık haline getirecektir. Birlikte okuma saati yapmanız da etkili olacaktır. Siz </w:t>
      </w:r>
      <w:proofErr w:type="spellStart"/>
      <w:r w:rsidR="00D076D5" w:rsidRPr="0039624A">
        <w:t>tv</w:t>
      </w:r>
      <w:proofErr w:type="spellEnd"/>
      <w:r w:rsidR="00D076D5" w:rsidRPr="0039624A">
        <w:t xml:space="preserve"> izlerken çocuğa kitap okuma alışkanlığı kazandırmanız zor olacaktır. </w:t>
      </w:r>
    </w:p>
    <w:p w:rsidR="00D076D5" w:rsidRPr="0039624A" w:rsidRDefault="000151EA" w:rsidP="000151EA">
      <w:pPr>
        <w:jc w:val="both"/>
      </w:pPr>
      <w:r>
        <w:t xml:space="preserve">           </w:t>
      </w:r>
      <w:r w:rsidR="00D076D5" w:rsidRPr="0039624A">
        <w:t xml:space="preserve">Tatili iyi değerlendirerek çocuğunuzla birlikte bol bol zaman geçirmeye çalışın. Evde sorumluluklarını hatırlatın ve yapması gerektiğini belirtin. Sabah uyandığında yatağını toplamayı, </w:t>
      </w:r>
      <w:r w:rsidR="00D076D5" w:rsidRPr="0039624A">
        <w:lastRenderedPageBreak/>
        <w:t>kahvaltı hazırlarken size yardım etmeyi ya da kahvaltı masasını kaldırmayı hatırlatın. Bunlar dışında ç</w:t>
      </w:r>
      <w:r w:rsidR="006C44F4" w:rsidRPr="0039624A">
        <w:t xml:space="preserve">ocuğunuzun seveceği aktiviteleri yapmayı da ihmal etmeyin. Onunla birlikte sevdiği bir bilgisayar oyunu oynayabilirsiniz,  film izleyebilirsiniz, sohbet edebilirsiniz, </w:t>
      </w:r>
      <w:proofErr w:type="gramStart"/>
      <w:r w:rsidR="006C44F4" w:rsidRPr="0039624A">
        <w:t>yapboz  yapıp</w:t>
      </w:r>
      <w:proofErr w:type="gramEnd"/>
      <w:r w:rsidR="006C44F4" w:rsidRPr="0039624A">
        <w:t xml:space="preserve"> satranç oynayabilirsiniz. </w:t>
      </w:r>
    </w:p>
    <w:p w:rsidR="006C44F4" w:rsidRPr="0039624A" w:rsidRDefault="000151EA" w:rsidP="000151EA">
      <w:pPr>
        <w:jc w:val="both"/>
      </w:pPr>
      <w:r>
        <w:t xml:space="preserve">           </w:t>
      </w:r>
      <w:bookmarkStart w:id="0" w:name="_GoBack"/>
      <w:bookmarkEnd w:id="0"/>
      <w:r w:rsidR="006C44F4" w:rsidRPr="0039624A">
        <w:t xml:space="preserve">Unutmayalım ki her şeyden önce çocuklarımız bir birey. Başarılı oldukları dönemler olacak başarısız oldukları dönemler olacak, biz her daim onların yanında olduğumuzu onlara hissettirmeliyiz. Her zaman için değerli ve biricik olduklarını fark ettirmeliyiz.  Ders başarısından önce dürüstlüğün, çalışkanlığın, saygının geldiğini unutmayalım ve çocuklarımızı bu değerlere göre yetiştirmeye çalışalım. </w:t>
      </w:r>
    </w:p>
    <w:p w:rsidR="0039624A" w:rsidRPr="0039624A" w:rsidRDefault="0039624A" w:rsidP="000151EA">
      <w:pPr>
        <w:jc w:val="both"/>
      </w:pPr>
    </w:p>
    <w:p w:rsidR="0039624A" w:rsidRPr="0039624A" w:rsidRDefault="0039624A" w:rsidP="0039624A">
      <w:r>
        <w:t xml:space="preserve">                                                                                                                                                         </w:t>
      </w:r>
      <w:r w:rsidRPr="0039624A">
        <w:t>Ayşe ŞAHİN</w:t>
      </w:r>
    </w:p>
    <w:p w:rsidR="0039624A" w:rsidRPr="0039624A" w:rsidRDefault="0039624A" w:rsidP="0039624A">
      <w:pPr>
        <w:jc w:val="right"/>
      </w:pPr>
      <w:r w:rsidRPr="0039624A">
        <w:t>Psikolojik Danışman</w:t>
      </w:r>
    </w:p>
    <w:p w:rsidR="006C44F4" w:rsidRPr="0039624A" w:rsidRDefault="006C44F4"/>
    <w:p w:rsidR="006C44F4" w:rsidRPr="0039624A" w:rsidRDefault="006C44F4"/>
    <w:sectPr w:rsidR="006C44F4" w:rsidRPr="00396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89"/>
    <w:rsid w:val="000151EA"/>
    <w:rsid w:val="003348A1"/>
    <w:rsid w:val="0039624A"/>
    <w:rsid w:val="005311A1"/>
    <w:rsid w:val="00552376"/>
    <w:rsid w:val="005857C8"/>
    <w:rsid w:val="005865DA"/>
    <w:rsid w:val="00646733"/>
    <w:rsid w:val="006C44F4"/>
    <w:rsid w:val="0088276C"/>
    <w:rsid w:val="00C61DBA"/>
    <w:rsid w:val="00D076D5"/>
    <w:rsid w:val="00EB11DC"/>
    <w:rsid w:val="00F95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690</Words>
  <Characters>3934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9</cp:revision>
  <cp:lastPrinted>2025-01-14T10:42:00Z</cp:lastPrinted>
  <dcterms:created xsi:type="dcterms:W3CDTF">2025-01-13T07:53:00Z</dcterms:created>
  <dcterms:modified xsi:type="dcterms:W3CDTF">2025-01-14T11:10:00Z</dcterms:modified>
</cp:coreProperties>
</file>