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EF" w:rsidRPr="00004CE3" w:rsidRDefault="00065E37" w:rsidP="00895DEF">
      <w:pPr>
        <w:autoSpaceDE w:val="0"/>
        <w:autoSpaceDN w:val="0"/>
        <w:adjustRightInd w:val="0"/>
        <w:jc w:val="center"/>
        <w:rPr>
          <w:sz w:val="48"/>
          <w:szCs w:val="48"/>
        </w:rPr>
      </w:pPr>
      <w:bookmarkStart w:id="0" w:name="OLE_LINK1"/>
      <w:bookmarkStart w:id="1" w:name="OLE_LINK2"/>
      <w:r w:rsidRPr="00004CE3">
        <w:rPr>
          <w:sz w:val="48"/>
          <w:szCs w:val="48"/>
        </w:rPr>
        <w:t>T.C.</w:t>
      </w:r>
    </w:p>
    <w:p w:rsidR="00895DEF" w:rsidRPr="00004CE3" w:rsidRDefault="00065E37" w:rsidP="00895DEF">
      <w:pPr>
        <w:autoSpaceDE w:val="0"/>
        <w:autoSpaceDN w:val="0"/>
        <w:adjustRightInd w:val="0"/>
        <w:jc w:val="center"/>
        <w:rPr>
          <w:sz w:val="48"/>
          <w:szCs w:val="48"/>
        </w:rPr>
      </w:pPr>
      <w:r w:rsidRPr="00004CE3">
        <w:rPr>
          <w:sz w:val="48"/>
          <w:szCs w:val="48"/>
        </w:rPr>
        <w:t>HAVZA KAYMAKAMLIĞI</w:t>
      </w:r>
    </w:p>
    <w:p w:rsidR="00895DEF" w:rsidRPr="00004CE3" w:rsidRDefault="00065E37" w:rsidP="00895DEF">
      <w:pPr>
        <w:autoSpaceDE w:val="0"/>
        <w:autoSpaceDN w:val="0"/>
        <w:adjustRightInd w:val="0"/>
        <w:jc w:val="center"/>
        <w:rPr>
          <w:sz w:val="48"/>
          <w:szCs w:val="48"/>
        </w:rPr>
      </w:pPr>
      <w:r w:rsidRPr="00004CE3">
        <w:rPr>
          <w:bCs/>
          <w:sz w:val="48"/>
          <w:szCs w:val="48"/>
        </w:rPr>
        <w:t>HAVZA İLÇE MİLLİ EĞİTİM MÜDÜRLÜĞÜ</w:t>
      </w:r>
    </w:p>
    <w:p w:rsidR="00895DEF" w:rsidRPr="00004CE3" w:rsidRDefault="00065E37" w:rsidP="00895DEF">
      <w:pPr>
        <w:autoSpaceDE w:val="0"/>
        <w:autoSpaceDN w:val="0"/>
        <w:adjustRightInd w:val="0"/>
        <w:jc w:val="center"/>
        <w:rPr>
          <w:bCs/>
          <w:sz w:val="48"/>
          <w:szCs w:val="48"/>
        </w:rPr>
      </w:pPr>
      <w:r w:rsidRPr="00004CE3">
        <w:rPr>
          <w:bCs/>
          <w:sz w:val="48"/>
          <w:szCs w:val="48"/>
        </w:rPr>
        <w:t xml:space="preserve">MUZAFFER TAHMAZ </w:t>
      </w:r>
    </w:p>
    <w:p w:rsidR="00895DEF" w:rsidRPr="00004CE3" w:rsidRDefault="00065E37" w:rsidP="00895DEF">
      <w:pPr>
        <w:autoSpaceDE w:val="0"/>
        <w:autoSpaceDN w:val="0"/>
        <w:adjustRightInd w:val="0"/>
        <w:jc w:val="center"/>
        <w:rPr>
          <w:bCs/>
          <w:sz w:val="48"/>
          <w:szCs w:val="48"/>
        </w:rPr>
      </w:pPr>
      <w:r w:rsidRPr="00004CE3">
        <w:rPr>
          <w:bCs/>
          <w:sz w:val="48"/>
          <w:szCs w:val="48"/>
        </w:rPr>
        <w:t>REHBERLİK VE ARAŞTIRMA MERKEZİ</w:t>
      </w:r>
    </w:p>
    <w:p w:rsidR="00895DEF" w:rsidRPr="00895DEF" w:rsidRDefault="00895DEF" w:rsidP="00895DEF">
      <w:pPr>
        <w:autoSpaceDE w:val="0"/>
        <w:autoSpaceDN w:val="0"/>
        <w:adjustRightInd w:val="0"/>
      </w:pPr>
    </w:p>
    <w:p w:rsidR="00895DEF" w:rsidRPr="00895DEF" w:rsidRDefault="00895DEF" w:rsidP="00895DEF"/>
    <w:p w:rsidR="00895DEF" w:rsidRDefault="00895DEF" w:rsidP="00895DEF"/>
    <w:p w:rsidR="00065E37" w:rsidRPr="00895DEF" w:rsidRDefault="00065E37" w:rsidP="00895DEF"/>
    <w:p w:rsidR="00895DEF" w:rsidRPr="00895DEF" w:rsidRDefault="00895DEF" w:rsidP="00895DEF"/>
    <w:p w:rsidR="00895DEF" w:rsidRPr="00895DEF" w:rsidRDefault="00895DEF" w:rsidP="00895DEF">
      <w:pPr>
        <w:jc w:val="center"/>
      </w:pPr>
      <w:r w:rsidRPr="00895DEF">
        <w:rPr>
          <w:noProof/>
        </w:rPr>
        <w:drawing>
          <wp:inline distT="0" distB="0" distL="0" distR="0">
            <wp:extent cx="3234519" cy="1874523"/>
            <wp:effectExtent l="0" t="0" r="0" b="0"/>
            <wp:docPr id="3" name="Resim 3" descr="C:\Users\OKUL\Desktop\depositphotos_50586145-stock-illustration-knowledge-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depositphotos_50586145-stock-illustration-knowledge-bas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4744" cy="1874653"/>
                    </a:xfrm>
                    <a:prstGeom prst="rect">
                      <a:avLst/>
                    </a:prstGeom>
                    <a:noFill/>
                    <a:ln>
                      <a:noFill/>
                    </a:ln>
                  </pic:spPr>
                </pic:pic>
              </a:graphicData>
            </a:graphic>
          </wp:inline>
        </w:drawing>
      </w:r>
    </w:p>
    <w:p w:rsidR="00895DEF" w:rsidRPr="00895DEF" w:rsidRDefault="00895DEF" w:rsidP="00895DEF">
      <w:pPr>
        <w:jc w:val="center"/>
      </w:pPr>
    </w:p>
    <w:p w:rsidR="00895DEF" w:rsidRPr="00895DEF" w:rsidRDefault="00895DEF" w:rsidP="00895DEF"/>
    <w:p w:rsidR="00895DEF" w:rsidRPr="00895DEF" w:rsidRDefault="00895DEF" w:rsidP="00895DEF">
      <w:pPr>
        <w:jc w:val="center"/>
        <w:rPr>
          <w:sz w:val="44"/>
          <w:szCs w:val="44"/>
        </w:rPr>
      </w:pPr>
      <w:r w:rsidRPr="00895DEF">
        <w:rPr>
          <w:sz w:val="44"/>
          <w:szCs w:val="44"/>
        </w:rPr>
        <w:t>“RAM – ÖZEL EĞİTİM REHBERİ”</w:t>
      </w:r>
    </w:p>
    <w:p w:rsidR="00895DEF" w:rsidRPr="00895DEF" w:rsidRDefault="00895DEF" w:rsidP="00895DEF">
      <w:pPr>
        <w:jc w:val="center"/>
        <w:rPr>
          <w:sz w:val="44"/>
          <w:szCs w:val="44"/>
        </w:rPr>
      </w:pPr>
      <w:r w:rsidRPr="00895DEF">
        <w:rPr>
          <w:sz w:val="44"/>
          <w:szCs w:val="44"/>
        </w:rPr>
        <w:t>P</w:t>
      </w:r>
      <w:r w:rsidR="009B6547">
        <w:rPr>
          <w:sz w:val="44"/>
          <w:szCs w:val="44"/>
        </w:rPr>
        <w:t>ROJESİ</w:t>
      </w:r>
    </w:p>
    <w:p w:rsidR="00895DEF" w:rsidRPr="00895DEF" w:rsidRDefault="00895DEF" w:rsidP="00895DEF">
      <w:pPr>
        <w:jc w:val="center"/>
        <w:rPr>
          <w:sz w:val="44"/>
          <w:szCs w:val="44"/>
        </w:rPr>
      </w:pPr>
    </w:p>
    <w:p w:rsidR="00895DEF" w:rsidRPr="00895DEF" w:rsidRDefault="00895DEF" w:rsidP="00895DEF">
      <w:pPr>
        <w:jc w:val="center"/>
        <w:rPr>
          <w:sz w:val="44"/>
          <w:szCs w:val="44"/>
        </w:rPr>
      </w:pPr>
      <w:bookmarkStart w:id="2" w:name="_GoBack"/>
      <w:bookmarkEnd w:id="2"/>
    </w:p>
    <w:p w:rsidR="00895DEF" w:rsidRPr="009B6547" w:rsidRDefault="00895DEF" w:rsidP="00895DEF">
      <w:pPr>
        <w:spacing w:line="360" w:lineRule="auto"/>
        <w:jc w:val="center"/>
        <w:rPr>
          <w:b/>
          <w:sz w:val="32"/>
          <w:szCs w:val="28"/>
        </w:rPr>
      </w:pPr>
      <w:r w:rsidRPr="009B6547">
        <w:rPr>
          <w:b/>
          <w:sz w:val="32"/>
          <w:szCs w:val="28"/>
        </w:rPr>
        <w:t>HAZIRLAYANLAR</w:t>
      </w:r>
    </w:p>
    <w:p w:rsidR="00895DEF" w:rsidRPr="00895DEF" w:rsidRDefault="00895DEF" w:rsidP="00895DEF">
      <w:pPr>
        <w:jc w:val="center"/>
        <w:rPr>
          <w:b/>
        </w:rPr>
      </w:pPr>
    </w:p>
    <w:p w:rsidR="00895DEF" w:rsidRPr="009B6547" w:rsidRDefault="00895DEF" w:rsidP="00895DEF">
      <w:pPr>
        <w:jc w:val="center"/>
        <w:rPr>
          <w:b/>
          <w:sz w:val="28"/>
        </w:rPr>
      </w:pPr>
      <w:r w:rsidRPr="009B6547">
        <w:rPr>
          <w:b/>
          <w:sz w:val="28"/>
        </w:rPr>
        <w:t>ŞEYMA ÇAKİ</w:t>
      </w:r>
    </w:p>
    <w:p w:rsidR="00895DEF" w:rsidRPr="009B6547" w:rsidRDefault="00895DEF" w:rsidP="00895DEF">
      <w:pPr>
        <w:jc w:val="center"/>
        <w:rPr>
          <w:b/>
          <w:sz w:val="28"/>
        </w:rPr>
      </w:pPr>
      <w:r w:rsidRPr="009B6547">
        <w:rPr>
          <w:b/>
          <w:sz w:val="28"/>
        </w:rPr>
        <w:t>ESRA ÇETİNKÜNAR</w:t>
      </w:r>
    </w:p>
    <w:p w:rsidR="00895DEF" w:rsidRPr="009B6547" w:rsidRDefault="00895DEF" w:rsidP="009B6547">
      <w:pPr>
        <w:jc w:val="center"/>
        <w:rPr>
          <w:b/>
          <w:sz w:val="28"/>
        </w:rPr>
      </w:pPr>
      <w:r w:rsidRPr="009B6547">
        <w:rPr>
          <w:b/>
          <w:sz w:val="28"/>
        </w:rPr>
        <w:t>MELTEM ÇAKIR</w:t>
      </w:r>
    </w:p>
    <w:p w:rsidR="00895DEF" w:rsidRDefault="00895DEF" w:rsidP="00895DEF">
      <w:pPr>
        <w:rPr>
          <w:b/>
        </w:rPr>
      </w:pPr>
    </w:p>
    <w:p w:rsidR="00004CE3" w:rsidRPr="00895DEF" w:rsidRDefault="00004CE3" w:rsidP="00895DEF">
      <w:pPr>
        <w:rPr>
          <w:sz w:val="36"/>
          <w:szCs w:val="36"/>
        </w:rPr>
      </w:pPr>
    </w:p>
    <w:bookmarkEnd w:id="0"/>
    <w:bookmarkEnd w:id="1"/>
    <w:p w:rsidR="00895DEF" w:rsidRPr="00895DEF" w:rsidRDefault="00895DEF" w:rsidP="00895DEF">
      <w:pPr>
        <w:pStyle w:val="GvdeMetni"/>
        <w:spacing w:after="0" w:line="320" w:lineRule="exact"/>
        <w:jc w:val="center"/>
        <w:rPr>
          <w:b/>
        </w:rPr>
      </w:pPr>
      <w:r w:rsidRPr="00895DEF">
        <w:rPr>
          <w:b/>
        </w:rPr>
        <w:t>Havza Kaymakamlığının .................. tarihli ve ...............sayılı oluru ile uygulanmaktadır.</w:t>
      </w:r>
    </w:p>
    <w:p w:rsidR="00065E37" w:rsidRDefault="00895DEF" w:rsidP="00065E37">
      <w:pPr>
        <w:pStyle w:val="GvdeMetni"/>
        <w:spacing w:after="0" w:line="320" w:lineRule="exact"/>
        <w:jc w:val="center"/>
        <w:rPr>
          <w:b/>
        </w:rPr>
      </w:pPr>
      <w:r w:rsidRPr="00895DEF">
        <w:rPr>
          <w:b/>
        </w:rPr>
        <w:t>../../2021</w:t>
      </w:r>
    </w:p>
    <w:p w:rsidR="00065E37" w:rsidRPr="00895DEF" w:rsidRDefault="00065E37" w:rsidP="00065E37">
      <w:pPr>
        <w:pStyle w:val="GvdeMetni"/>
        <w:spacing w:after="0" w:line="320" w:lineRule="exact"/>
        <w:jc w:val="center"/>
        <w:rPr>
          <w:b/>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622"/>
        <w:gridCol w:w="7087"/>
      </w:tblGrid>
      <w:tr w:rsidR="003043BC" w:rsidRPr="00895DEF" w:rsidTr="0066337D">
        <w:trPr>
          <w:cantSplit/>
          <w:trHeight w:val="511"/>
        </w:trPr>
        <w:tc>
          <w:tcPr>
            <w:tcW w:w="2622" w:type="dxa"/>
            <w:tcBorders>
              <w:top w:val="doub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lastRenderedPageBreak/>
              <w:br w:type="page"/>
              <w:t>Proje Adı</w:t>
            </w:r>
          </w:p>
        </w:tc>
        <w:tc>
          <w:tcPr>
            <w:tcW w:w="7087" w:type="dxa"/>
            <w:tcBorders>
              <w:top w:val="double" w:sz="4" w:space="0" w:color="auto"/>
              <w:left w:val="single" w:sz="4" w:space="0" w:color="auto"/>
              <w:bottom w:val="single" w:sz="4" w:space="0" w:color="auto"/>
              <w:right w:val="double" w:sz="4" w:space="0" w:color="auto"/>
            </w:tcBorders>
            <w:vAlign w:val="center"/>
          </w:tcPr>
          <w:p w:rsidR="003043BC" w:rsidRPr="00895DEF" w:rsidRDefault="003043BC" w:rsidP="0066337D">
            <w:pPr>
              <w:rPr>
                <w:color w:val="FF0000"/>
              </w:rPr>
            </w:pPr>
            <w:r w:rsidRPr="00895DEF">
              <w:t>RAM – ÖZEL EĞİTİM REHBERİ</w:t>
            </w:r>
          </w:p>
        </w:tc>
      </w:tr>
      <w:tr w:rsidR="003043BC" w:rsidRPr="00895DEF" w:rsidTr="0066337D">
        <w:trPr>
          <w:cantSplit/>
          <w:trHeight w:val="705"/>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 Konusu</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pStyle w:val="GvdeMetni"/>
              <w:spacing w:after="0" w:line="360" w:lineRule="auto"/>
            </w:pPr>
            <w:r w:rsidRPr="00895DEF">
              <w:t>Özel eğitim ve RAM ile ilgili bilgi düzeyinin iyileştirilmesi / arttırılması.</w:t>
            </w:r>
          </w:p>
        </w:tc>
      </w:tr>
      <w:tr w:rsidR="003043BC" w:rsidRPr="00895DEF" w:rsidTr="0066337D">
        <w:trPr>
          <w:cantSplit/>
          <w:trHeight w:val="490"/>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Projenin Amacı</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pStyle w:val="GvdeMetni"/>
              <w:spacing w:after="0" w:line="360" w:lineRule="auto"/>
            </w:pPr>
            <w:r w:rsidRPr="00895DEF">
              <w:t>Özel gereksinimli bireylerle ilgili günlük yaşamda ve okullarda bilgilendirici çalışmalar yapılması. Okullardan RAM’a öğrenci yönlendirmede bireylerin; kullanılan evraklar, eğitsel tanılar, resmi tedbir seçenekleri hakkında yeterli bilgi sahibi olmaları amaçlanmaktadır.</w:t>
            </w:r>
          </w:p>
        </w:tc>
      </w:tr>
      <w:tr w:rsidR="003043BC" w:rsidRPr="00895DEF" w:rsidTr="0066337D">
        <w:trPr>
          <w:cantSplit/>
          <w:trHeight w:val="787"/>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Projeyi Düzenleyen Kurum</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r w:rsidRPr="00895DEF">
              <w:t>Havza İlçe Milli Eğitim Müdürlüğü</w:t>
            </w:r>
          </w:p>
          <w:p w:rsidR="003043BC" w:rsidRPr="00895DEF" w:rsidRDefault="003043BC" w:rsidP="0066337D"/>
          <w:p w:rsidR="003043BC" w:rsidRPr="00895DEF" w:rsidRDefault="003043BC" w:rsidP="0066337D">
            <w:pPr>
              <w:rPr>
                <w:b/>
              </w:rPr>
            </w:pPr>
            <w:r w:rsidRPr="00895DEF">
              <w:t xml:space="preserve">Muzaffer </w:t>
            </w:r>
            <w:proofErr w:type="spellStart"/>
            <w:r w:rsidRPr="00895DEF">
              <w:t>Tahmaz</w:t>
            </w:r>
            <w:proofErr w:type="spellEnd"/>
            <w:r w:rsidRPr="00895DEF">
              <w:t xml:space="preserve"> Rehberlik ve Araştırma Merkezi</w:t>
            </w:r>
          </w:p>
        </w:tc>
      </w:tr>
      <w:tr w:rsidR="003043BC" w:rsidRPr="00895DEF" w:rsidTr="0066337D">
        <w:trPr>
          <w:cantSplit/>
          <w:trHeight w:val="1011"/>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Projeyi Düzenleyen Kurum Yetkilisi:</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r w:rsidRPr="00895DEF">
              <w:t xml:space="preserve">Adem GÜMÜŞCÜ (Muzaffer </w:t>
            </w:r>
            <w:proofErr w:type="spellStart"/>
            <w:r w:rsidRPr="00895DEF">
              <w:t>Tahmaz</w:t>
            </w:r>
            <w:proofErr w:type="spellEnd"/>
            <w:r w:rsidRPr="00895DEF">
              <w:t xml:space="preserve"> Rehberlik ve Araştırma Merkezi Müdürü)                                         </w:t>
            </w:r>
          </w:p>
        </w:tc>
      </w:tr>
      <w:tr w:rsidR="003043BC" w:rsidRPr="00895DEF" w:rsidTr="0066337D">
        <w:trPr>
          <w:cantSplit/>
          <w:trHeight w:val="887"/>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 Kaynak Birimi</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rPr>
                <w:b/>
                <w:sz w:val="20"/>
                <w:szCs w:val="20"/>
              </w:rPr>
            </w:pPr>
            <w:r w:rsidRPr="00895DEF">
              <w:t xml:space="preserve">Muzaffer </w:t>
            </w:r>
            <w:proofErr w:type="spellStart"/>
            <w:r w:rsidRPr="00895DEF">
              <w:t>Tahmaz</w:t>
            </w:r>
            <w:proofErr w:type="spellEnd"/>
            <w:r w:rsidRPr="00895DEF">
              <w:t xml:space="preserve"> Rehberlik ve Araştırma Merkezi</w:t>
            </w:r>
          </w:p>
        </w:tc>
      </w:tr>
      <w:tr w:rsidR="003043BC" w:rsidRPr="00895DEF" w:rsidTr="0066337D">
        <w:trPr>
          <w:cantSplit/>
          <w:trHeight w:val="764"/>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 Destek Birimi</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rPr>
                <w:b/>
                <w:sz w:val="20"/>
                <w:szCs w:val="20"/>
              </w:rPr>
            </w:pPr>
            <w:r w:rsidRPr="00895DEF">
              <w:t>Havza İlçe Millî Eğitim Müdürlüğü</w:t>
            </w:r>
          </w:p>
        </w:tc>
      </w:tr>
      <w:tr w:rsidR="003043BC" w:rsidRPr="00895DEF" w:rsidTr="0066337D">
        <w:trPr>
          <w:cantSplit/>
          <w:trHeight w:val="842"/>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 Uygulama Birimi</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r w:rsidRPr="00895DEF">
              <w:t xml:space="preserve">Havza Muzaffer </w:t>
            </w:r>
            <w:proofErr w:type="spellStart"/>
            <w:r w:rsidRPr="00895DEF">
              <w:t>Tahmaz</w:t>
            </w:r>
            <w:proofErr w:type="spellEnd"/>
            <w:r w:rsidRPr="00895DEF">
              <w:t xml:space="preserve"> Rehberlik ve Araştırma Merkezi</w:t>
            </w:r>
          </w:p>
        </w:tc>
      </w:tr>
      <w:tr w:rsidR="003043BC" w:rsidRPr="00895DEF" w:rsidTr="0066337D">
        <w:trPr>
          <w:cantSplit/>
          <w:trHeight w:val="842"/>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Kapsam</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r w:rsidRPr="00895DEF">
              <w:t>Havza, Kavak, Ladik ve Vezirköprü’de bulunan bütün anaokulu, ilkokul, ortaokul ve liseler. Yerel gazete, web sitesi, sosyal medya vb. yayın organları.</w:t>
            </w:r>
          </w:p>
        </w:tc>
      </w:tr>
      <w:tr w:rsidR="003043BC" w:rsidRPr="00895DEF" w:rsidTr="0066337D">
        <w:trPr>
          <w:cantSplit/>
          <w:trHeight w:val="758"/>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İrtibat kişisi</w:t>
            </w:r>
          </w:p>
          <w:p w:rsidR="003043BC" w:rsidRPr="00895DEF" w:rsidRDefault="003043BC" w:rsidP="0066337D">
            <w:pPr>
              <w:rPr>
                <w:b/>
              </w:rPr>
            </w:pPr>
            <w:r w:rsidRPr="00895DEF">
              <w:rPr>
                <w:b/>
              </w:rPr>
              <w:t>Tel</w:t>
            </w:r>
          </w:p>
          <w:p w:rsidR="003043BC" w:rsidRPr="00895DEF" w:rsidRDefault="003043BC" w:rsidP="0066337D">
            <w:pPr>
              <w:rPr>
                <w:b/>
              </w:rPr>
            </w:pPr>
            <w:r w:rsidRPr="00895DEF">
              <w:rPr>
                <w:b/>
              </w:rPr>
              <w:t>Web/Mail</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spacing w:line="320" w:lineRule="exact"/>
            </w:pPr>
            <w:r w:rsidRPr="00895DEF">
              <w:t>Şeyma ÇAKİ</w:t>
            </w:r>
          </w:p>
          <w:p w:rsidR="003043BC" w:rsidRPr="00895DEF" w:rsidRDefault="003043BC" w:rsidP="0066337D">
            <w:pPr>
              <w:spacing w:line="320" w:lineRule="exact"/>
            </w:pPr>
            <w:r w:rsidRPr="00895DEF">
              <w:t>Meltem ÇAKIR</w:t>
            </w:r>
          </w:p>
          <w:p w:rsidR="003043BC" w:rsidRPr="00895DEF" w:rsidRDefault="003043BC" w:rsidP="0066337D">
            <w:pPr>
              <w:spacing w:line="320" w:lineRule="exact"/>
            </w:pPr>
            <w:r w:rsidRPr="00895DEF">
              <w:t>Esra ÇETİNKÜNAR</w:t>
            </w:r>
          </w:p>
          <w:p w:rsidR="003043BC" w:rsidRPr="00895DEF" w:rsidRDefault="003043BC" w:rsidP="0066337D">
            <w:pPr>
              <w:spacing w:line="320" w:lineRule="exact"/>
            </w:pPr>
            <w:r w:rsidRPr="00895DEF">
              <w:t xml:space="preserve">0362 714 30 47   </w:t>
            </w:r>
          </w:p>
          <w:p w:rsidR="003043BC" w:rsidRPr="00895DEF" w:rsidRDefault="003043BC" w:rsidP="0066337D">
            <w:pPr>
              <w:rPr>
                <w:i/>
                <w:sz w:val="20"/>
                <w:szCs w:val="20"/>
              </w:rPr>
            </w:pPr>
            <w:r w:rsidRPr="00895DEF">
              <w:t>958561</w:t>
            </w:r>
            <w:hyperlink r:id="rId8" w:history="1">
              <w:r w:rsidRPr="00895DEF">
                <w:rPr>
                  <w:rStyle w:val="Kpr"/>
                  <w:color w:val="auto"/>
                </w:rPr>
                <w:t>@meb.k12.tr</w:t>
              </w:r>
            </w:hyperlink>
          </w:p>
        </w:tc>
      </w:tr>
      <w:tr w:rsidR="003043BC" w:rsidRPr="00895DEF" w:rsidTr="0066337D">
        <w:trPr>
          <w:cantSplit/>
          <w:trHeight w:val="759"/>
        </w:trPr>
        <w:tc>
          <w:tcPr>
            <w:tcW w:w="2622" w:type="dxa"/>
            <w:tcBorders>
              <w:top w:val="single" w:sz="4" w:space="0" w:color="auto"/>
              <w:left w:val="double" w:sz="4" w:space="0" w:color="auto"/>
              <w:bottom w:val="single" w:sz="4" w:space="0" w:color="auto"/>
              <w:right w:val="single" w:sz="4" w:space="0" w:color="auto"/>
            </w:tcBorders>
            <w:vAlign w:val="center"/>
          </w:tcPr>
          <w:p w:rsidR="003043BC" w:rsidRPr="00895DEF" w:rsidRDefault="003043BC" w:rsidP="0066337D">
            <w:pPr>
              <w:rPr>
                <w:b/>
              </w:rPr>
            </w:pPr>
            <w:r w:rsidRPr="00895DEF">
              <w:rPr>
                <w:b/>
              </w:rPr>
              <w:t>Proje Yürütme Kurulu</w:t>
            </w:r>
          </w:p>
        </w:tc>
        <w:tc>
          <w:tcPr>
            <w:tcW w:w="7087" w:type="dxa"/>
            <w:tcBorders>
              <w:top w:val="single" w:sz="4" w:space="0" w:color="auto"/>
              <w:left w:val="single" w:sz="4" w:space="0" w:color="auto"/>
              <w:bottom w:val="single" w:sz="4" w:space="0" w:color="auto"/>
              <w:right w:val="double" w:sz="4" w:space="0" w:color="auto"/>
            </w:tcBorders>
            <w:vAlign w:val="center"/>
          </w:tcPr>
          <w:p w:rsidR="003043BC" w:rsidRPr="00895DEF" w:rsidRDefault="003043BC" w:rsidP="0066337D">
            <w:pPr>
              <w:spacing w:line="360" w:lineRule="auto"/>
            </w:pPr>
            <w:r w:rsidRPr="00895DEF">
              <w:t>Erkan İYİLİKSEVER</w:t>
            </w:r>
          </w:p>
          <w:p w:rsidR="003043BC" w:rsidRPr="00895DEF" w:rsidRDefault="003043BC" w:rsidP="0066337D">
            <w:pPr>
              <w:spacing w:line="360" w:lineRule="auto"/>
            </w:pPr>
            <w:r w:rsidRPr="00895DEF">
              <w:t>Ragıp ELİBOL</w:t>
            </w:r>
          </w:p>
          <w:p w:rsidR="003043BC" w:rsidRPr="00895DEF" w:rsidRDefault="003043BC" w:rsidP="0066337D">
            <w:pPr>
              <w:spacing w:line="360" w:lineRule="auto"/>
            </w:pPr>
            <w:r w:rsidRPr="00895DEF">
              <w:t>Büşra KOÇ ÇELİK</w:t>
            </w:r>
          </w:p>
          <w:p w:rsidR="003043BC" w:rsidRPr="00895DEF" w:rsidRDefault="003043BC" w:rsidP="0066337D">
            <w:pPr>
              <w:spacing w:line="360" w:lineRule="auto"/>
            </w:pPr>
            <w:r w:rsidRPr="00895DEF">
              <w:t>Esra ÇETİNKÜNAR</w:t>
            </w:r>
          </w:p>
          <w:p w:rsidR="003043BC" w:rsidRPr="00895DEF" w:rsidRDefault="00A6605A" w:rsidP="0066337D">
            <w:pPr>
              <w:spacing w:line="360" w:lineRule="auto"/>
            </w:pPr>
            <w:r>
              <w:t xml:space="preserve">Gülistan TURHAL </w:t>
            </w:r>
            <w:r w:rsidR="003043BC" w:rsidRPr="00895DEF">
              <w:t>KOÇ</w:t>
            </w:r>
          </w:p>
        </w:tc>
      </w:tr>
      <w:tr w:rsidR="003043BC" w:rsidRPr="00895DEF" w:rsidTr="0066337D">
        <w:trPr>
          <w:cantSplit/>
          <w:trHeight w:val="357"/>
        </w:trPr>
        <w:tc>
          <w:tcPr>
            <w:tcW w:w="2622" w:type="dxa"/>
            <w:tcBorders>
              <w:top w:val="single" w:sz="4" w:space="0" w:color="auto"/>
              <w:left w:val="double" w:sz="4" w:space="0" w:color="auto"/>
              <w:bottom w:val="double" w:sz="4" w:space="0" w:color="auto"/>
              <w:right w:val="single" w:sz="4" w:space="0" w:color="auto"/>
            </w:tcBorders>
            <w:vAlign w:val="center"/>
          </w:tcPr>
          <w:p w:rsidR="003043BC" w:rsidRPr="00895DEF" w:rsidRDefault="003043BC" w:rsidP="0066337D">
            <w:pPr>
              <w:rPr>
                <w:b/>
              </w:rPr>
            </w:pPr>
            <w:r w:rsidRPr="00895DEF">
              <w:rPr>
                <w:b/>
              </w:rPr>
              <w:t>Proje Uygulama Tarihi</w:t>
            </w:r>
          </w:p>
        </w:tc>
        <w:tc>
          <w:tcPr>
            <w:tcW w:w="7087" w:type="dxa"/>
            <w:tcBorders>
              <w:top w:val="single" w:sz="4" w:space="0" w:color="auto"/>
              <w:left w:val="single" w:sz="4" w:space="0" w:color="auto"/>
              <w:bottom w:val="double" w:sz="4" w:space="0" w:color="auto"/>
              <w:right w:val="double" w:sz="4" w:space="0" w:color="auto"/>
            </w:tcBorders>
            <w:vAlign w:val="center"/>
          </w:tcPr>
          <w:p w:rsidR="003043BC" w:rsidRPr="00895DEF" w:rsidRDefault="003043BC" w:rsidP="0066337D">
            <w:r w:rsidRPr="00895DEF">
              <w:t>Kasım 2021 – Mart  2022</w:t>
            </w:r>
          </w:p>
        </w:tc>
      </w:tr>
    </w:tbl>
    <w:p w:rsidR="0068365F" w:rsidRPr="00895DEF" w:rsidRDefault="0068365F"/>
    <w:p w:rsidR="003043BC" w:rsidRPr="00895DEF" w:rsidRDefault="003043BC"/>
    <w:p w:rsidR="003043BC" w:rsidRPr="00895DEF" w:rsidRDefault="003043BC"/>
    <w:p w:rsidR="00895DEF" w:rsidRDefault="00895DEF"/>
    <w:p w:rsidR="00EA0CC4" w:rsidRDefault="00895DEF" w:rsidP="00EA0CC4">
      <w:pPr>
        <w:jc w:val="center"/>
        <w:rPr>
          <w:b/>
          <w:sz w:val="28"/>
        </w:rPr>
      </w:pPr>
      <w:r w:rsidRPr="00895DEF">
        <w:rPr>
          <w:b/>
          <w:sz w:val="28"/>
        </w:rPr>
        <w:lastRenderedPageBreak/>
        <w:t>BİRİNCİ BÖLÜM</w:t>
      </w:r>
    </w:p>
    <w:p w:rsidR="00EA0CC4" w:rsidRDefault="00EA0CC4" w:rsidP="00EA0CC4">
      <w:pPr>
        <w:jc w:val="center"/>
        <w:rPr>
          <w:b/>
          <w:sz w:val="28"/>
        </w:rPr>
      </w:pPr>
    </w:p>
    <w:p w:rsidR="00EA0CC4" w:rsidRDefault="00EA0CC4" w:rsidP="00EA0CC4">
      <w:pPr>
        <w:ind w:firstLine="708"/>
        <w:rPr>
          <w:b/>
        </w:rPr>
      </w:pPr>
      <w:r w:rsidRPr="00EA0CC4">
        <w:rPr>
          <w:b/>
        </w:rPr>
        <w:t>Giriş, Projenin Gerekçesi, Performans Kriterleri, Projenin Konusu, Amaçlar, Hed</w:t>
      </w:r>
      <w:r>
        <w:rPr>
          <w:b/>
        </w:rPr>
        <w:t>efler, Kapsam, İlkeler, Dayanak</w:t>
      </w:r>
    </w:p>
    <w:p w:rsidR="00EA0CC4" w:rsidRDefault="00EA0CC4" w:rsidP="00EA0CC4">
      <w:pPr>
        <w:ind w:firstLine="708"/>
        <w:rPr>
          <w:b/>
        </w:rPr>
      </w:pPr>
    </w:p>
    <w:p w:rsidR="00EA0CC4" w:rsidRPr="00EA0CC4" w:rsidRDefault="00EA0CC4" w:rsidP="00EA0CC4">
      <w:pPr>
        <w:pStyle w:val="ListeParagraf"/>
        <w:numPr>
          <w:ilvl w:val="0"/>
          <w:numId w:val="2"/>
        </w:numPr>
        <w:rPr>
          <w:b/>
          <w:sz w:val="28"/>
        </w:rPr>
      </w:pPr>
      <w:r w:rsidRPr="00EA0CC4">
        <w:rPr>
          <w:b/>
          <w:sz w:val="28"/>
        </w:rPr>
        <w:t>GİRİŞ</w:t>
      </w:r>
    </w:p>
    <w:p w:rsidR="00895DEF" w:rsidRPr="00EA0CC4" w:rsidRDefault="00895DEF"/>
    <w:p w:rsidR="00EA0CC4" w:rsidRPr="00EA0CC4" w:rsidRDefault="00EA0CC4"/>
    <w:p w:rsidR="00895DEF" w:rsidRPr="00EA0CC4" w:rsidRDefault="00EA0CC4" w:rsidP="00EA0CC4">
      <w:pPr>
        <w:ind w:firstLine="708"/>
      </w:pPr>
      <w:r w:rsidRPr="00EA0CC4">
        <w:t>Özel eğitim, normal yaşıtlarının yararlanabildiği eğitim ortamından yeterince yararlanamayan çocuklara yönelik verilen eğitimdir. Bu çocuklar zihinsel, görme, işitme, otizm, özel öğrenme, bedensel vb. gibi herhangi bir yetersizlikten etkilenmiş olabilirler. Yetersizlikten etkilenmiş bireylerin özel eğitimden faydalanabilmeleri, bu bireylere karşı tutumların olumlu olması ve toplumsal farkındalığın arttırılması için toplumun bilinç seviyesinin arttırılması gerekmektedir.</w:t>
      </w:r>
    </w:p>
    <w:p w:rsidR="00EA0CC4" w:rsidRPr="00EA0CC4" w:rsidRDefault="00EA0CC4"/>
    <w:p w:rsidR="00EA0CC4" w:rsidRPr="00EA0CC4" w:rsidRDefault="00EA0CC4" w:rsidP="00EA0CC4">
      <w:pPr>
        <w:ind w:firstLine="708"/>
      </w:pPr>
      <w:r w:rsidRPr="00EA0CC4">
        <w:t>Özel gereksinimli bireylerin gelişiminde eğitimin büyük önemi vardır. Bu eğitim hem öğrencilerin okulda veya kurum ve kuruluşlarda gördüğü hem de toplumda normatif olarak karşılaştığı durumlarda kendini var eder.</w:t>
      </w:r>
    </w:p>
    <w:p w:rsidR="00EA0CC4" w:rsidRPr="00EA0CC4" w:rsidRDefault="00EA0CC4" w:rsidP="00EA0CC4">
      <w:pPr>
        <w:ind w:firstLine="708"/>
      </w:pPr>
      <w:r w:rsidRPr="00EA0CC4">
        <w:t>Özel eğitime gereksinim duyan öğrencilerin erken yaşta tanılanması ve ihtiyaçlarına en uygun eğitime başlamaları öğrencilerin kısa sürede gelişim göstermeleri ve akranları ile arasında olan farkı daha kısa zamanda kapatması açısından önem arz etmektedir.</w:t>
      </w:r>
    </w:p>
    <w:p w:rsidR="00EA0CC4" w:rsidRPr="00EA0CC4" w:rsidRDefault="00EA0CC4" w:rsidP="00EA0CC4">
      <w:r w:rsidRPr="00EA0CC4">
        <w:tab/>
        <w:t>“RAM – Özel Eğitim Rehberi” projesi ile toplumumuza, okullarımızda görev yapan öğretmenlerimize, öğrenim gören öğrencilerimiz ve velilerine, RAM’a gelen bireylere;  özel eğitime gereksinim duyan öğrencilerin tanılama, yönlendirme ve rapor işlemlerinin en sağlıklı şekilde yapılabilmesi için gerekli bilgilendirmenin yapılması için bilinç düzeyinin arttırılması amaçlanmaktadır.</w:t>
      </w:r>
    </w:p>
    <w:p w:rsidR="00EA0CC4" w:rsidRPr="00EA0CC4" w:rsidRDefault="00EA0CC4" w:rsidP="00EA0CC4">
      <w:r w:rsidRPr="00EA0CC4">
        <w:tab/>
        <w:t xml:space="preserve">Proje kapsamında toplumsal bilinç düzeyinin arttırılması için; gazete yazıları yazılması, sosyal medya mecralarının kullanılması (Milli Eğitim Bakanlığı Sosyal Medya Kullanım Kılavuzu Mevzuat hükümleri çerçevesinde), video, sunum, animasyon, afiş, broşür vb. gibi çalışmalar yapılacaktır. Hazırlanan bu çalışmalar ve </w:t>
      </w:r>
      <w:r w:rsidR="00D25FB3" w:rsidRPr="00EA0CC4">
        <w:t>dokümanlar</w:t>
      </w:r>
      <w:r w:rsidRPr="00EA0CC4">
        <w:t xml:space="preserve"> belirli aralıklarla çoğaltılarak görev bölgemizde bulunan Havza, Kavak, Ladik ve Vezirköprü ilçelerindeki; İlçe Milli Eğitim Müdürlüklerine mail yoluyla gönderilecektir. Eş zamanlarda yerel gazetelerde, sosyal medya mecralarında, kurum web sitemizde, bina içerisinde panolarda, televizyonda sunulup paylaşılacaktır.</w:t>
      </w:r>
    </w:p>
    <w:p w:rsidR="00EA0CC4" w:rsidRDefault="00EA0CC4" w:rsidP="00EA0CC4">
      <w:pPr>
        <w:ind w:firstLine="708"/>
      </w:pPr>
      <w:r w:rsidRPr="00EA0CC4">
        <w:t>Okullarda ise; öğrencilerin tanılanması ve yönlendirilmesindeki gerekliliklerin belirtilmesi, ve gerekli evrakların hazırlanması, eğitsel tanı türleri, tanılara göre alınabilecek resmi tedbirler, sınıfında özel gereksinimli öğrencisi bulunan öğretmenlerin dikkat etmesi gereken hususlar hakkında afiş, broşür, sunum ve videolar hazırlanacaktır. Hazırlanan bu çalışmalar ve dokümanlar çoğaltılarak görev bölgemizde bulunan Havza, Kavak, Ladik ve Vezirköprü’de bulunan bütün anaokulu, ilkokul, ortaokul ve liselere dağıtılarak öğretmenlerin ve öğrencilerin süreç hakkında bilgilenmesi sağlanacaktır.</w:t>
      </w:r>
    </w:p>
    <w:p w:rsidR="00EA0CC4" w:rsidRDefault="00EA0CC4" w:rsidP="00EA0CC4">
      <w:pPr>
        <w:ind w:firstLine="708"/>
      </w:pPr>
    </w:p>
    <w:p w:rsidR="00895DEF" w:rsidRDefault="00EA0CC4" w:rsidP="00EA0CC4">
      <w:pPr>
        <w:pStyle w:val="ListeParagraf"/>
        <w:numPr>
          <w:ilvl w:val="0"/>
          <w:numId w:val="2"/>
        </w:numPr>
        <w:rPr>
          <w:b/>
          <w:sz w:val="28"/>
        </w:rPr>
      </w:pPr>
      <w:r w:rsidRPr="00EA0CC4">
        <w:rPr>
          <w:b/>
          <w:sz w:val="28"/>
        </w:rPr>
        <w:t>PROJENİN GEREKÇESİ</w:t>
      </w:r>
    </w:p>
    <w:p w:rsidR="00EA0CC4" w:rsidRDefault="00EA0CC4" w:rsidP="00EA0CC4">
      <w:pPr>
        <w:rPr>
          <w:b/>
          <w:sz w:val="28"/>
        </w:rPr>
      </w:pPr>
    </w:p>
    <w:p w:rsidR="00EA0CC4" w:rsidRPr="009B6547" w:rsidRDefault="00EA0CC4" w:rsidP="004C5CBA">
      <w:pPr>
        <w:pStyle w:val="ListeParagraf"/>
        <w:numPr>
          <w:ilvl w:val="0"/>
          <w:numId w:val="3"/>
        </w:numPr>
        <w:spacing w:line="276" w:lineRule="auto"/>
      </w:pPr>
      <w:r w:rsidRPr="009B6547">
        <w:t>Toplumda kimi zaman özel gereksinimli bireylere yönelik olumsuz tutum ve davranışların var olması</w:t>
      </w:r>
    </w:p>
    <w:p w:rsidR="00EA0CC4" w:rsidRPr="00EA0CC4" w:rsidRDefault="00EA0CC4" w:rsidP="004C5CBA">
      <w:pPr>
        <w:pStyle w:val="ListeParagraf"/>
        <w:numPr>
          <w:ilvl w:val="0"/>
          <w:numId w:val="3"/>
        </w:numPr>
      </w:pPr>
      <w:r w:rsidRPr="00EA0CC4">
        <w:t>Toplumun özel eğitim ile ilgili bilinç düzeyinin yetersiz olması.</w:t>
      </w:r>
    </w:p>
    <w:p w:rsidR="00EA0CC4" w:rsidRPr="00EA0CC4" w:rsidRDefault="00EA0CC4" w:rsidP="004C5CBA">
      <w:pPr>
        <w:pStyle w:val="ListeParagraf"/>
        <w:numPr>
          <w:ilvl w:val="0"/>
          <w:numId w:val="3"/>
        </w:numPr>
      </w:pPr>
      <w:r w:rsidRPr="00EA0CC4">
        <w:t>Öğrencilerin bireysel farklılıklara ilişkin bilgi düzeylerinin arttırılması.</w:t>
      </w:r>
    </w:p>
    <w:p w:rsidR="00EA0CC4" w:rsidRPr="00EA0CC4" w:rsidRDefault="00EA0CC4" w:rsidP="004C5CBA">
      <w:pPr>
        <w:pStyle w:val="ListeParagraf"/>
        <w:numPr>
          <w:ilvl w:val="0"/>
          <w:numId w:val="3"/>
        </w:numPr>
      </w:pPr>
      <w:r w:rsidRPr="00EA0CC4">
        <w:lastRenderedPageBreak/>
        <w:t>Öğretmenlerin, öğrenci yönlendirmede kullanılan evraklar ve bu evrakların nasıl doldurulması gerektiği konusunda ihtiyaçlarının olması.</w:t>
      </w:r>
    </w:p>
    <w:p w:rsidR="00EA0CC4" w:rsidRPr="00EA0CC4" w:rsidRDefault="00EA0CC4" w:rsidP="004C5CBA">
      <w:pPr>
        <w:pStyle w:val="ListeParagraf"/>
        <w:numPr>
          <w:ilvl w:val="0"/>
          <w:numId w:val="3"/>
        </w:numPr>
      </w:pPr>
      <w:r w:rsidRPr="00EA0CC4">
        <w:t>Öğretmenlerin eğitsel tanılar arasındaki farklar hakkında yeteri kadar bilgi sahibi olmaması.</w:t>
      </w:r>
    </w:p>
    <w:p w:rsidR="00EA0CC4" w:rsidRPr="00EA0CC4" w:rsidRDefault="00EA0CC4" w:rsidP="004C5CBA">
      <w:pPr>
        <w:pStyle w:val="ListeParagraf"/>
        <w:numPr>
          <w:ilvl w:val="0"/>
          <w:numId w:val="3"/>
        </w:numPr>
      </w:pPr>
      <w:r w:rsidRPr="00EA0CC4">
        <w:t>Öğretmenlerin eğitsel tanılara göre önerilebilecek resmi tedbir seçenekleri hakkında yeteri kadar bilgi sahibi olmaması.</w:t>
      </w:r>
    </w:p>
    <w:p w:rsidR="00EA0CC4" w:rsidRPr="00EA0CC4" w:rsidRDefault="00EA0CC4" w:rsidP="004C5CBA">
      <w:pPr>
        <w:pStyle w:val="ListeParagraf"/>
        <w:numPr>
          <w:ilvl w:val="0"/>
          <w:numId w:val="3"/>
        </w:numPr>
      </w:pPr>
      <w:r w:rsidRPr="00EA0CC4">
        <w:t>Sınıfında özel gereksinimli öğrencisi olan öğretmenlerin bu öğrencileri eğitim - öğretim sürecine nasıl dâhil edebileceği konusunda sıkıntı yaşamaları.</w:t>
      </w:r>
    </w:p>
    <w:p w:rsidR="00EA0CC4" w:rsidRPr="00EA0CC4" w:rsidRDefault="00EA0CC4" w:rsidP="004C5CBA">
      <w:pPr>
        <w:pStyle w:val="ListeParagraf"/>
        <w:numPr>
          <w:ilvl w:val="0"/>
          <w:numId w:val="3"/>
        </w:numPr>
      </w:pPr>
      <w:r w:rsidRPr="00EA0CC4">
        <w:t>Normal eğitime devam eden öğrencilerin özel gereksinimli bireylere karşı olumsuz bakış açısına sahip olmaları ve engel türleri hakkında bilgi düzeylerinin az olması.</w:t>
      </w:r>
    </w:p>
    <w:p w:rsidR="00EA0CC4" w:rsidRPr="00EA0CC4" w:rsidRDefault="00EA0CC4" w:rsidP="004C5CBA">
      <w:pPr>
        <w:pStyle w:val="ListeParagraf"/>
        <w:numPr>
          <w:ilvl w:val="0"/>
          <w:numId w:val="3"/>
        </w:numPr>
      </w:pPr>
      <w:r w:rsidRPr="00EA0CC4">
        <w:t>Özel gere</w:t>
      </w:r>
      <w:r>
        <w:t>ksinimli bireylerin velilerinin;</w:t>
      </w:r>
      <w:r w:rsidRPr="00EA0CC4">
        <w:t xml:space="preserve"> çocuklarının tanıları ve ihtiyaçları hakkında bilgilerinin sınırlı olması.</w:t>
      </w:r>
    </w:p>
    <w:p w:rsidR="00EA0CC4" w:rsidRPr="00EA0CC4" w:rsidRDefault="00EA0CC4" w:rsidP="004C5CBA">
      <w:pPr>
        <w:pStyle w:val="ListeParagraf"/>
        <w:numPr>
          <w:ilvl w:val="0"/>
          <w:numId w:val="3"/>
        </w:numPr>
      </w:pPr>
      <w:r w:rsidRPr="00EA0CC4">
        <w:t>Özel gereksinimli bireylerin velilerinin Rehberlik ve Araştırma Merkezleri’ndeki iş ve işlemler hakkında yeterli bilgi sahibi olmamaları.</w:t>
      </w:r>
    </w:p>
    <w:p w:rsidR="00895DEF" w:rsidRDefault="00895DEF"/>
    <w:p w:rsidR="00EA0CC4" w:rsidRPr="00EA0CC4" w:rsidRDefault="00EA0CC4" w:rsidP="00EA0CC4">
      <w:pPr>
        <w:pStyle w:val="ListeParagraf"/>
        <w:numPr>
          <w:ilvl w:val="0"/>
          <w:numId w:val="2"/>
        </w:numPr>
        <w:rPr>
          <w:b/>
          <w:sz w:val="28"/>
        </w:rPr>
      </w:pPr>
      <w:r w:rsidRPr="00EA0CC4">
        <w:rPr>
          <w:b/>
          <w:sz w:val="28"/>
        </w:rPr>
        <w:t>PERFORMANS KRİTERLERİ</w:t>
      </w:r>
    </w:p>
    <w:p w:rsidR="00EA0CC4" w:rsidRDefault="00EA0CC4" w:rsidP="00EA0CC4"/>
    <w:p w:rsidR="00EA0CC4" w:rsidRDefault="00EA0CC4" w:rsidP="004C5CBA">
      <w:pPr>
        <w:pStyle w:val="ListeParagraf"/>
        <w:numPr>
          <w:ilvl w:val="0"/>
          <w:numId w:val="8"/>
        </w:numPr>
      </w:pPr>
      <w:r w:rsidRPr="00305A62">
        <w:t>Toplumun özel gereksinimli bireylere yönelik tutumlarını ve bakış açıl</w:t>
      </w:r>
      <w:r>
        <w:t>arını olumlu yönde geliştirmesi.</w:t>
      </w:r>
    </w:p>
    <w:p w:rsidR="004C5CBA" w:rsidRDefault="00EA0CC4" w:rsidP="004C5CBA">
      <w:pPr>
        <w:pStyle w:val="ListeParagraf"/>
        <w:numPr>
          <w:ilvl w:val="0"/>
          <w:numId w:val="8"/>
        </w:numPr>
      </w:pPr>
      <w:r>
        <w:t>Öğretmenlerin eğitsel tanılar ve tanılar arasındaki farklar hakkında bilgi sahibi olmaları.</w:t>
      </w:r>
    </w:p>
    <w:p w:rsidR="00EA0CC4" w:rsidRDefault="00EA0CC4" w:rsidP="004C5CBA">
      <w:pPr>
        <w:pStyle w:val="ListeParagraf"/>
        <w:numPr>
          <w:ilvl w:val="0"/>
          <w:numId w:val="8"/>
        </w:numPr>
      </w:pPr>
      <w:r>
        <w:t>Öğretmenlerin eğitsel tanılara göre önerilebilecek resmi tedbir seçenekleri hakkında farkındalık kazanmaları.</w:t>
      </w:r>
    </w:p>
    <w:p w:rsidR="00EA0CC4" w:rsidRDefault="00EA0CC4" w:rsidP="004C5CBA">
      <w:pPr>
        <w:pStyle w:val="ListeParagraf"/>
        <w:numPr>
          <w:ilvl w:val="0"/>
          <w:numId w:val="8"/>
        </w:numPr>
      </w:pPr>
      <w:r>
        <w:t>Sınıfında özel gereksinimli öğrencisi olan öğretmenlerin ve öğrencilerin bu öğrencilere nasıl davranmaları gerektiği konusunda farkındalık kazanmaları.</w:t>
      </w:r>
    </w:p>
    <w:p w:rsidR="00EA0CC4" w:rsidRDefault="00EA0CC4" w:rsidP="004C5CBA">
      <w:pPr>
        <w:pStyle w:val="ListeParagraf"/>
        <w:numPr>
          <w:ilvl w:val="0"/>
          <w:numId w:val="8"/>
        </w:numPr>
      </w:pPr>
      <w:r>
        <w:t>Özel gereksinimli bireylerin velilerinin, özel gereksinimli çocuklarının tanıları ve ihtiyaçları hakkında bilgi sahibi olmaları.</w:t>
      </w:r>
    </w:p>
    <w:p w:rsidR="00EA0CC4" w:rsidRDefault="00EA0CC4" w:rsidP="004C5CBA">
      <w:pPr>
        <w:pStyle w:val="ListeParagraf"/>
        <w:numPr>
          <w:ilvl w:val="0"/>
          <w:numId w:val="8"/>
        </w:numPr>
      </w:pPr>
      <w:r>
        <w:t>Özel gereksinimli bireylerin velilerinin Rehberlik ve Araştırma Merkezleri’ndeki iş ve işlemler hakkında yeterli bilgi sahibi olmaları.</w:t>
      </w:r>
    </w:p>
    <w:p w:rsidR="00EA0CC4" w:rsidRDefault="00EA0CC4" w:rsidP="00EA0CC4">
      <w:pPr>
        <w:pStyle w:val="ListeParagraf"/>
      </w:pPr>
    </w:p>
    <w:p w:rsidR="00EA0CC4" w:rsidRDefault="004C5CBA" w:rsidP="004C5CBA">
      <w:pPr>
        <w:pStyle w:val="ListeParagraf"/>
        <w:numPr>
          <w:ilvl w:val="0"/>
          <w:numId w:val="2"/>
        </w:numPr>
        <w:rPr>
          <w:b/>
          <w:sz w:val="28"/>
        </w:rPr>
      </w:pPr>
      <w:r w:rsidRPr="004C5CBA">
        <w:rPr>
          <w:b/>
          <w:sz w:val="28"/>
        </w:rPr>
        <w:t>PROJENİN KONUSU</w:t>
      </w:r>
    </w:p>
    <w:p w:rsidR="004C5CBA" w:rsidRPr="004C5CBA" w:rsidRDefault="004C5CBA" w:rsidP="004C5CBA">
      <w:pPr>
        <w:rPr>
          <w:b/>
          <w:sz w:val="28"/>
        </w:rPr>
      </w:pPr>
    </w:p>
    <w:p w:rsidR="00EA0CC4" w:rsidRDefault="004C5CBA" w:rsidP="004C5CBA">
      <w:pPr>
        <w:ind w:firstLine="708"/>
      </w:pPr>
      <w:r w:rsidRPr="004C5CBA">
        <w:t>Toplumsal olarak, özel eğitime ve özel gereksinimli bireylere yönelik bilgilendirmeler yapılması. Eğitim – öğretim ortamları açısından da, öğretmen ve öğrencilerin özel gereksinimli bireyler hakkında ve özel eğitim tanılama, yönlendirme, raporlama gibi kurumsal ihtiyaçlarla ilgili gerekli bilgi ve farkındalık sahibi olmaları.</w:t>
      </w:r>
    </w:p>
    <w:p w:rsidR="004C5CBA" w:rsidRDefault="004C5CBA" w:rsidP="004C5CBA"/>
    <w:p w:rsidR="004C5CBA" w:rsidRDefault="004C5CBA" w:rsidP="004C5CBA"/>
    <w:p w:rsidR="00EA0CC4" w:rsidRPr="004C5CBA" w:rsidRDefault="004C5CBA" w:rsidP="004C5CBA">
      <w:pPr>
        <w:pStyle w:val="ListeParagraf"/>
        <w:numPr>
          <w:ilvl w:val="0"/>
          <w:numId w:val="2"/>
        </w:numPr>
        <w:rPr>
          <w:b/>
          <w:sz w:val="28"/>
        </w:rPr>
      </w:pPr>
      <w:r w:rsidRPr="004C5CBA">
        <w:rPr>
          <w:b/>
          <w:sz w:val="28"/>
        </w:rPr>
        <w:t>AMAÇLAR</w:t>
      </w:r>
    </w:p>
    <w:p w:rsidR="00895DEF" w:rsidRDefault="00895DEF"/>
    <w:p w:rsidR="00895DEF" w:rsidRDefault="004C5CBA" w:rsidP="004C5CBA">
      <w:pPr>
        <w:ind w:firstLine="708"/>
      </w:pPr>
      <w:r w:rsidRPr="004C5CBA">
        <w:t>Özel gereksinimli bireylerle ilgili günlük yaşamda ve okullarda bilgilendirici çalışmalar yapılması. Okullardan RAM’a öğrenci yönlendirmede kullanılan evraklar, eğitsel tanılar, resmi tedbir seçenekleri hakkında yeterli bilgi sahibi olmaları amaçlanmaktadır.</w:t>
      </w:r>
    </w:p>
    <w:p w:rsidR="004C5CBA" w:rsidRDefault="004C5CBA" w:rsidP="004C5CBA">
      <w:pPr>
        <w:ind w:firstLine="708"/>
      </w:pPr>
    </w:p>
    <w:p w:rsidR="004C5CBA" w:rsidRDefault="004C5CBA" w:rsidP="004C5CBA">
      <w:pPr>
        <w:pStyle w:val="ListeParagraf"/>
        <w:numPr>
          <w:ilvl w:val="0"/>
          <w:numId w:val="2"/>
        </w:numPr>
        <w:rPr>
          <w:b/>
          <w:sz w:val="28"/>
        </w:rPr>
      </w:pPr>
      <w:r w:rsidRPr="004C5CBA">
        <w:rPr>
          <w:b/>
          <w:sz w:val="28"/>
        </w:rPr>
        <w:t>HEDEFLER</w:t>
      </w:r>
    </w:p>
    <w:p w:rsidR="004C5CBA" w:rsidRDefault="004C5CBA" w:rsidP="004C5CBA">
      <w:pPr>
        <w:rPr>
          <w:b/>
          <w:sz w:val="28"/>
        </w:rPr>
      </w:pPr>
    </w:p>
    <w:p w:rsidR="004C5CBA" w:rsidRPr="004C5CBA" w:rsidRDefault="004C5CBA" w:rsidP="004C5CBA">
      <w:pPr>
        <w:pStyle w:val="ListeParagraf"/>
        <w:numPr>
          <w:ilvl w:val="0"/>
          <w:numId w:val="11"/>
        </w:numPr>
        <w:spacing w:line="360" w:lineRule="auto"/>
        <w:ind w:right="-1"/>
        <w:rPr>
          <w:bCs/>
        </w:rPr>
      </w:pPr>
      <w:r w:rsidRPr="004C5CBA">
        <w:rPr>
          <w:bCs/>
        </w:rPr>
        <w:t>Toplumun özel gereksinimli bireylere karşı olumlu tutum ve davranış geliştirmesi.</w:t>
      </w:r>
    </w:p>
    <w:p w:rsidR="004C5CBA" w:rsidRPr="004C5CBA" w:rsidRDefault="004C5CBA" w:rsidP="004C5CBA">
      <w:pPr>
        <w:pStyle w:val="ListeParagraf"/>
        <w:numPr>
          <w:ilvl w:val="0"/>
          <w:numId w:val="11"/>
        </w:numPr>
        <w:spacing w:line="360" w:lineRule="auto"/>
        <w:ind w:right="-1"/>
        <w:rPr>
          <w:bCs/>
        </w:rPr>
      </w:pPr>
      <w:r w:rsidRPr="004C5CBA">
        <w:rPr>
          <w:bCs/>
        </w:rPr>
        <w:t>Toplumun özel eğitim ile ilgili bilinç düzeylerinin artırılması.</w:t>
      </w:r>
    </w:p>
    <w:p w:rsidR="004C5CBA" w:rsidRPr="004C5CBA" w:rsidRDefault="004C5CBA" w:rsidP="004C5CBA">
      <w:pPr>
        <w:pStyle w:val="ListeParagraf"/>
        <w:numPr>
          <w:ilvl w:val="0"/>
          <w:numId w:val="11"/>
        </w:numPr>
        <w:spacing w:line="360" w:lineRule="auto"/>
        <w:ind w:right="-1"/>
        <w:rPr>
          <w:bCs/>
        </w:rPr>
      </w:pPr>
      <w:r w:rsidRPr="004C5CBA">
        <w:rPr>
          <w:bCs/>
        </w:rPr>
        <w:lastRenderedPageBreak/>
        <w:t>Öğretmenlerin, öğrenci yönlendirmede kullanılan evraklar konusunda ve bu evrakların nasıl doldurulması gerektiği konusunda bilgilenmesi.</w:t>
      </w:r>
    </w:p>
    <w:p w:rsidR="004C5CBA" w:rsidRPr="004C5CBA" w:rsidRDefault="004C5CBA" w:rsidP="004C5CBA">
      <w:pPr>
        <w:pStyle w:val="ListeParagraf"/>
        <w:numPr>
          <w:ilvl w:val="0"/>
          <w:numId w:val="11"/>
        </w:numPr>
        <w:spacing w:line="360" w:lineRule="auto"/>
        <w:ind w:right="-1"/>
        <w:rPr>
          <w:bCs/>
        </w:rPr>
      </w:pPr>
      <w:r w:rsidRPr="004C5CBA">
        <w:rPr>
          <w:bCs/>
        </w:rPr>
        <w:t>Öğretmenlerin eğitsel tanılar arasındaki farklar hakkında bilgi sahibi olmaları.</w:t>
      </w:r>
    </w:p>
    <w:p w:rsidR="004C5CBA" w:rsidRPr="004C5CBA" w:rsidRDefault="004C5CBA" w:rsidP="004C5CBA">
      <w:pPr>
        <w:pStyle w:val="ListeParagraf"/>
        <w:numPr>
          <w:ilvl w:val="0"/>
          <w:numId w:val="11"/>
        </w:numPr>
        <w:spacing w:line="360" w:lineRule="auto"/>
        <w:ind w:right="-1"/>
        <w:rPr>
          <w:bCs/>
        </w:rPr>
      </w:pPr>
      <w:r w:rsidRPr="004C5CBA">
        <w:rPr>
          <w:bCs/>
        </w:rPr>
        <w:t>Sınıfında özel gereksinimli öğrencisi olan öğretmenlerin bu öğrencileri eğitim – öğretim sürecine dahil etmeleriyle ilgili bilgi düzeylerinin artırılması.</w:t>
      </w:r>
    </w:p>
    <w:p w:rsidR="004C5CBA" w:rsidRPr="004C5CBA" w:rsidRDefault="004C5CBA" w:rsidP="004C5CBA">
      <w:pPr>
        <w:pStyle w:val="ListeParagraf"/>
        <w:numPr>
          <w:ilvl w:val="0"/>
          <w:numId w:val="11"/>
        </w:numPr>
        <w:spacing w:line="360" w:lineRule="auto"/>
        <w:ind w:right="-1"/>
        <w:rPr>
          <w:bCs/>
        </w:rPr>
      </w:pPr>
      <w:r w:rsidRPr="004C5CBA">
        <w:rPr>
          <w:bCs/>
        </w:rPr>
        <w:t>Öğrencilerin özel gereksinimli bireylere karşı olumlu bakış açısı geliştirmeleri ve engel türleri hakkında bilgi düzeylerinin artırılması.</w:t>
      </w:r>
    </w:p>
    <w:p w:rsidR="004C5CBA" w:rsidRPr="004C5CBA" w:rsidRDefault="004C5CBA" w:rsidP="004C5CBA">
      <w:pPr>
        <w:pStyle w:val="ListeParagraf"/>
        <w:numPr>
          <w:ilvl w:val="0"/>
          <w:numId w:val="11"/>
        </w:numPr>
        <w:spacing w:line="360" w:lineRule="auto"/>
        <w:ind w:right="-1"/>
        <w:rPr>
          <w:bCs/>
        </w:rPr>
      </w:pPr>
      <w:r w:rsidRPr="004C5CBA">
        <w:rPr>
          <w:bCs/>
        </w:rPr>
        <w:t>Özel gereksinimli bireylerin velilerinin, özel gereksinimli çocuklarının tanıları ve ihtiyaçları hakkında bilgi düzeylerinin artırılması.</w:t>
      </w:r>
    </w:p>
    <w:p w:rsidR="004C5CBA" w:rsidRDefault="004C5CBA" w:rsidP="004C5CBA">
      <w:pPr>
        <w:pStyle w:val="ListeParagraf"/>
        <w:numPr>
          <w:ilvl w:val="0"/>
          <w:numId w:val="11"/>
        </w:numPr>
        <w:spacing w:line="360" w:lineRule="auto"/>
        <w:ind w:right="-1"/>
        <w:rPr>
          <w:bCs/>
        </w:rPr>
      </w:pPr>
      <w:r w:rsidRPr="004C5CBA">
        <w:rPr>
          <w:bCs/>
        </w:rPr>
        <w:t>Özel gereksinimli bireylerin velilerinin Rehberlik ve Araştırma Merkezleri’ndeki iş ve işlemler hakkında bilgi sahibi olmaları.</w:t>
      </w:r>
    </w:p>
    <w:p w:rsidR="004C5CBA" w:rsidRDefault="004C5CBA" w:rsidP="004C5CBA">
      <w:pPr>
        <w:spacing w:line="360" w:lineRule="auto"/>
        <w:ind w:right="-1"/>
        <w:rPr>
          <w:bCs/>
        </w:rPr>
      </w:pPr>
    </w:p>
    <w:p w:rsidR="004C5CBA" w:rsidRDefault="004C5CBA" w:rsidP="004C5CBA">
      <w:pPr>
        <w:pStyle w:val="ListeParagraf"/>
        <w:numPr>
          <w:ilvl w:val="0"/>
          <w:numId w:val="2"/>
        </w:numPr>
        <w:rPr>
          <w:b/>
          <w:bCs/>
          <w:sz w:val="28"/>
        </w:rPr>
      </w:pPr>
      <w:r w:rsidRPr="004C5CBA">
        <w:rPr>
          <w:b/>
          <w:bCs/>
          <w:sz w:val="28"/>
        </w:rPr>
        <w:t>KAPSAM</w:t>
      </w:r>
    </w:p>
    <w:p w:rsidR="004C5CBA" w:rsidRPr="004C5CBA" w:rsidRDefault="004C5CBA" w:rsidP="004C5CBA">
      <w:pPr>
        <w:rPr>
          <w:b/>
          <w:bCs/>
          <w:sz w:val="28"/>
        </w:rPr>
      </w:pPr>
    </w:p>
    <w:p w:rsidR="00895DEF" w:rsidRDefault="004C5CBA" w:rsidP="004C5CBA">
      <w:pPr>
        <w:ind w:firstLine="708"/>
      </w:pPr>
      <w:r w:rsidRPr="004C5CBA">
        <w:t>Havza, Kavak, Ladik ve Vezirköprü’de bulunan bütün anaokulu, ilkokul, ortaokul ve liseler. Yerel gazete, web sitesi, sosyal medya vb. yayın organları.</w:t>
      </w:r>
    </w:p>
    <w:p w:rsidR="00895DEF" w:rsidRDefault="00895DEF"/>
    <w:p w:rsidR="008D4658" w:rsidRPr="007231D5" w:rsidRDefault="008D4658" w:rsidP="008D4658">
      <w:pPr>
        <w:pStyle w:val="GvdeMetni"/>
        <w:numPr>
          <w:ilvl w:val="0"/>
          <w:numId w:val="2"/>
        </w:numPr>
        <w:spacing w:after="0" w:line="360" w:lineRule="auto"/>
        <w:jc w:val="both"/>
        <w:rPr>
          <w:b/>
          <w:sz w:val="28"/>
        </w:rPr>
      </w:pPr>
      <w:r w:rsidRPr="007231D5">
        <w:rPr>
          <w:b/>
          <w:sz w:val="28"/>
        </w:rPr>
        <w:t>İLKELER</w:t>
      </w:r>
    </w:p>
    <w:p w:rsidR="008D4658" w:rsidRPr="00305A62" w:rsidRDefault="008D4658" w:rsidP="008D4658">
      <w:pPr>
        <w:pStyle w:val="GvdeMetni"/>
        <w:numPr>
          <w:ilvl w:val="0"/>
          <w:numId w:val="14"/>
        </w:numPr>
        <w:spacing w:after="0" w:line="360" w:lineRule="auto"/>
        <w:jc w:val="both"/>
      </w:pPr>
      <w:r w:rsidRPr="00305A62">
        <w:t xml:space="preserve">Proje Havza </w:t>
      </w:r>
      <w:r>
        <w:t>Kaymakamlığı’nın</w:t>
      </w:r>
      <w:r w:rsidRPr="00305A62">
        <w:t xml:space="preserve"> onayı ile Havza, Kav</w:t>
      </w:r>
      <w:r>
        <w:t>ak, Ladik ve Vezirköprü’de</w:t>
      </w:r>
      <w:r w:rsidRPr="00305A62">
        <w:t xml:space="preserve">ki tüm anaokulu, ilkokul, ortaokul ve </w:t>
      </w:r>
      <w:r>
        <w:t>liselerde</w:t>
      </w:r>
      <w:r w:rsidRPr="00305A62">
        <w:t xml:space="preserve"> uygulanacaktır.</w:t>
      </w:r>
    </w:p>
    <w:p w:rsidR="008D4658" w:rsidRPr="00305A62" w:rsidRDefault="008D4658" w:rsidP="008D4658">
      <w:pPr>
        <w:pStyle w:val="GvdeMetni"/>
        <w:numPr>
          <w:ilvl w:val="0"/>
          <w:numId w:val="14"/>
        </w:numPr>
        <w:spacing w:after="0" w:line="360" w:lineRule="auto"/>
        <w:jc w:val="both"/>
      </w:pPr>
      <w:r w:rsidRPr="00305A62">
        <w:t>Proje bir plan ve program çerçevesinde yürütülecek ve uygulanacaktır.</w:t>
      </w:r>
    </w:p>
    <w:p w:rsidR="008D4658" w:rsidRPr="00305A62" w:rsidRDefault="008D4658" w:rsidP="008D4658">
      <w:pPr>
        <w:pStyle w:val="GvdeMetni"/>
        <w:numPr>
          <w:ilvl w:val="0"/>
          <w:numId w:val="14"/>
        </w:numPr>
        <w:spacing w:after="0" w:line="360" w:lineRule="auto"/>
        <w:jc w:val="both"/>
        <w:rPr>
          <w:i/>
        </w:rPr>
      </w:pPr>
      <w:r>
        <w:t>Projenin uygulanmasından o</w:t>
      </w:r>
      <w:r w:rsidRPr="00305A62">
        <w:t>kulların yöneticileri sorumlu olacaktır.</w:t>
      </w:r>
    </w:p>
    <w:p w:rsidR="008D4658" w:rsidRPr="00305A62" w:rsidRDefault="008D4658" w:rsidP="008D4658">
      <w:pPr>
        <w:pStyle w:val="GvdeMetni"/>
        <w:numPr>
          <w:ilvl w:val="0"/>
          <w:numId w:val="14"/>
        </w:numPr>
        <w:spacing w:after="0" w:line="360" w:lineRule="auto"/>
        <w:jc w:val="both"/>
      </w:pPr>
      <w:r w:rsidRPr="00305A62">
        <w:t>Proje, Proje Yürütme Kurulu tarafından takip edilir.</w:t>
      </w:r>
    </w:p>
    <w:p w:rsidR="008D4658" w:rsidRPr="00305A62" w:rsidRDefault="008D4658" w:rsidP="008D4658">
      <w:pPr>
        <w:numPr>
          <w:ilvl w:val="0"/>
          <w:numId w:val="14"/>
        </w:numPr>
        <w:spacing w:line="360" w:lineRule="auto"/>
        <w:jc w:val="both"/>
      </w:pPr>
      <w:r w:rsidRPr="00305A62">
        <w:t>Yürütülen faaliyetler sürekli Proje Denetleme Kurulu tarafından izlenerek, mevcut durum analizi yapılacaktır, periyodik aralıklarla Proje Yürütme Kurulu bilgilendirilecektir.</w:t>
      </w:r>
    </w:p>
    <w:p w:rsidR="008D4658" w:rsidRDefault="008D4658" w:rsidP="008D4658">
      <w:pPr>
        <w:pStyle w:val="GvdeMetni"/>
        <w:numPr>
          <w:ilvl w:val="0"/>
          <w:numId w:val="14"/>
        </w:numPr>
        <w:spacing w:after="0" w:line="360" w:lineRule="auto"/>
        <w:jc w:val="both"/>
      </w:pPr>
      <w:r w:rsidRPr="00305A62">
        <w:t>Gerçekleştirilen olumlu faaliyetlerin tanıtımı ve paylaşımı okul müdürlüklerinin Web sitelerinde yapılacaktır.</w:t>
      </w:r>
    </w:p>
    <w:p w:rsidR="008D4658" w:rsidRDefault="008D4658" w:rsidP="008D4658">
      <w:pPr>
        <w:pStyle w:val="GvdeMetni"/>
        <w:spacing w:after="0" w:line="360" w:lineRule="auto"/>
        <w:jc w:val="both"/>
      </w:pPr>
    </w:p>
    <w:p w:rsidR="008D4658" w:rsidRPr="008D4658" w:rsidRDefault="008D4658" w:rsidP="008D4658">
      <w:pPr>
        <w:pStyle w:val="ListeParagraf"/>
        <w:numPr>
          <w:ilvl w:val="0"/>
          <w:numId w:val="2"/>
        </w:numPr>
        <w:rPr>
          <w:b/>
          <w:sz w:val="28"/>
        </w:rPr>
      </w:pPr>
      <w:r w:rsidRPr="008D4658">
        <w:rPr>
          <w:b/>
          <w:sz w:val="28"/>
        </w:rPr>
        <w:t>DAYANAK</w:t>
      </w:r>
    </w:p>
    <w:p w:rsidR="008D4658" w:rsidRDefault="008D4658" w:rsidP="008D4658"/>
    <w:p w:rsidR="00895DEF" w:rsidRDefault="008D4658" w:rsidP="008D4658">
      <w:pPr>
        <w:pStyle w:val="ListeParagraf"/>
        <w:numPr>
          <w:ilvl w:val="0"/>
          <w:numId w:val="15"/>
        </w:numPr>
      </w:pPr>
      <w:r w:rsidRPr="008D4658">
        <w:t>1739 sayılı Millî Eğitim Temel Kanunu.</w:t>
      </w:r>
    </w:p>
    <w:p w:rsidR="008D4658" w:rsidRDefault="008D4658" w:rsidP="008D4658">
      <w:pPr>
        <w:pStyle w:val="ListeParagraf"/>
        <w:numPr>
          <w:ilvl w:val="0"/>
          <w:numId w:val="15"/>
        </w:numPr>
      </w:pPr>
      <w:r w:rsidRPr="008D4658">
        <w:t>Özel Eğitim Hizmetleri Yönetmeliği</w:t>
      </w:r>
    </w:p>
    <w:p w:rsidR="008D4658" w:rsidRDefault="008D4658" w:rsidP="008D4658">
      <w:pPr>
        <w:pStyle w:val="ListeParagraf"/>
        <w:numPr>
          <w:ilvl w:val="0"/>
          <w:numId w:val="15"/>
        </w:numPr>
      </w:pPr>
      <w:r w:rsidRPr="008D4658">
        <w:t>Rehberlik ve Psikolojik Danışma Hizmetleri Yönetmeliği</w:t>
      </w:r>
    </w:p>
    <w:p w:rsidR="008D4658" w:rsidRDefault="008D4658" w:rsidP="008D4658"/>
    <w:p w:rsidR="008D4658" w:rsidRDefault="008D4658" w:rsidP="008D4658"/>
    <w:p w:rsidR="008D4658" w:rsidRDefault="008D4658" w:rsidP="008D4658"/>
    <w:p w:rsidR="008D4658" w:rsidRDefault="008D4658" w:rsidP="008D4658"/>
    <w:p w:rsidR="008D4658" w:rsidRDefault="008D4658" w:rsidP="008D4658"/>
    <w:p w:rsidR="008D4658" w:rsidRPr="008D4658" w:rsidRDefault="008D4658" w:rsidP="008D4658">
      <w:pPr>
        <w:jc w:val="center"/>
        <w:rPr>
          <w:b/>
          <w:sz w:val="28"/>
        </w:rPr>
      </w:pPr>
      <w:r w:rsidRPr="008D4658">
        <w:rPr>
          <w:b/>
          <w:sz w:val="28"/>
        </w:rPr>
        <w:lastRenderedPageBreak/>
        <w:t>İKİNCİ BÖLÜM</w:t>
      </w:r>
    </w:p>
    <w:p w:rsidR="00895DEF" w:rsidRDefault="00895DEF"/>
    <w:p w:rsidR="00895DEF" w:rsidRPr="008D4658" w:rsidRDefault="008D4658" w:rsidP="008D4658">
      <w:pPr>
        <w:ind w:firstLine="708"/>
        <w:rPr>
          <w:b/>
        </w:rPr>
      </w:pPr>
      <w:r w:rsidRPr="008D4658">
        <w:rPr>
          <w:b/>
        </w:rPr>
        <w:t>Uygulama, Uygulama Süreci ve Aşamaları, Eylem Planı, Değerlendirme, Uygulama Takvimi, Maliyet, Yürürlük, Yürütme</w:t>
      </w:r>
    </w:p>
    <w:p w:rsidR="00895DEF" w:rsidRDefault="00895DEF"/>
    <w:p w:rsidR="00895DEF" w:rsidRPr="008D4658" w:rsidRDefault="008D4658" w:rsidP="008D4658">
      <w:pPr>
        <w:pStyle w:val="ListeParagraf"/>
        <w:numPr>
          <w:ilvl w:val="0"/>
          <w:numId w:val="16"/>
        </w:numPr>
        <w:rPr>
          <w:b/>
          <w:sz w:val="28"/>
        </w:rPr>
      </w:pPr>
      <w:r w:rsidRPr="008D4658">
        <w:rPr>
          <w:b/>
          <w:sz w:val="28"/>
        </w:rPr>
        <w:t>UYGULAMA</w:t>
      </w:r>
    </w:p>
    <w:p w:rsidR="00895DEF" w:rsidRDefault="00895DEF"/>
    <w:p w:rsidR="008D4658" w:rsidRPr="008D4658" w:rsidRDefault="008D4658" w:rsidP="006633B2">
      <w:pPr>
        <w:ind w:left="358" w:firstLine="362"/>
        <w:rPr>
          <w:b/>
        </w:rPr>
      </w:pPr>
      <w:r w:rsidRPr="008D4658">
        <w:rPr>
          <w:b/>
        </w:rPr>
        <w:t>Proje Yürütme Kurulu (PYK):</w:t>
      </w:r>
    </w:p>
    <w:p w:rsidR="008D4658" w:rsidRDefault="008D4658" w:rsidP="008D4658"/>
    <w:p w:rsidR="008D4658" w:rsidRDefault="008D4658" w:rsidP="008D4658">
      <w:r>
        <w:t>Erkan İYİLİKSEVER</w:t>
      </w:r>
      <w:r>
        <w:tab/>
      </w:r>
      <w:r>
        <w:tab/>
      </w:r>
      <w:r>
        <w:tab/>
        <w:t>RAM Müdür Yardımcısı</w:t>
      </w:r>
    </w:p>
    <w:p w:rsidR="008D4658" w:rsidRDefault="008D4658" w:rsidP="008D4658">
      <w:r>
        <w:t>Ragıp ELİBOL</w:t>
      </w:r>
      <w:r>
        <w:tab/>
      </w:r>
      <w:r>
        <w:tab/>
      </w:r>
      <w:r>
        <w:tab/>
      </w:r>
      <w:r>
        <w:tab/>
        <w:t>Rehberlik Öğretmeni</w:t>
      </w:r>
    </w:p>
    <w:p w:rsidR="008D4658" w:rsidRDefault="008D4658" w:rsidP="008D4658">
      <w:r>
        <w:t>Büşra KOÇ ÇELİK</w:t>
      </w:r>
      <w:r>
        <w:tab/>
      </w:r>
      <w:r>
        <w:tab/>
      </w:r>
      <w:r>
        <w:tab/>
      </w:r>
      <w:r>
        <w:tab/>
        <w:t>Özel Eğit. Böl.Bşk.</w:t>
      </w:r>
    </w:p>
    <w:p w:rsidR="008D4658" w:rsidRDefault="008D4658" w:rsidP="008D4658">
      <w:r>
        <w:t>Esra ÇETİNKÜNAR</w:t>
      </w:r>
      <w:r>
        <w:tab/>
      </w:r>
      <w:r>
        <w:tab/>
      </w:r>
      <w:r>
        <w:tab/>
      </w:r>
      <w:r>
        <w:tab/>
        <w:t xml:space="preserve">Özel Eğitim </w:t>
      </w:r>
      <w:proofErr w:type="spellStart"/>
      <w:r>
        <w:t>Öğrt</w:t>
      </w:r>
      <w:proofErr w:type="spellEnd"/>
      <w:r>
        <w:t xml:space="preserve">.  </w:t>
      </w:r>
    </w:p>
    <w:p w:rsidR="008D4658" w:rsidRDefault="008D4658" w:rsidP="008D4658">
      <w:r>
        <w:t>Gülistan TURHAL KOÇ</w:t>
      </w:r>
      <w:r>
        <w:tab/>
      </w:r>
      <w:r>
        <w:tab/>
      </w:r>
      <w:r>
        <w:tab/>
        <w:t xml:space="preserve">Özel Eğitim </w:t>
      </w:r>
      <w:proofErr w:type="spellStart"/>
      <w:r>
        <w:t>Öğrt</w:t>
      </w:r>
      <w:proofErr w:type="spellEnd"/>
      <w:r>
        <w:t xml:space="preserve">.  </w:t>
      </w:r>
    </w:p>
    <w:p w:rsidR="008D4658" w:rsidRDefault="008D4658" w:rsidP="008D4658"/>
    <w:p w:rsidR="008D4658" w:rsidRDefault="008D4658" w:rsidP="006633B2">
      <w:pPr>
        <w:pStyle w:val="ListeParagraf"/>
        <w:numPr>
          <w:ilvl w:val="0"/>
          <w:numId w:val="18"/>
        </w:numPr>
        <w:rPr>
          <w:b/>
        </w:rPr>
      </w:pPr>
      <w:r w:rsidRPr="006633B2">
        <w:rPr>
          <w:b/>
        </w:rPr>
        <w:t>Proje Yürütme Kurulu’nun Görevleri:</w:t>
      </w:r>
    </w:p>
    <w:p w:rsidR="006633B2" w:rsidRDefault="006633B2" w:rsidP="006633B2">
      <w:pPr>
        <w:pStyle w:val="ListeParagraf"/>
        <w:numPr>
          <w:ilvl w:val="0"/>
          <w:numId w:val="20"/>
        </w:numPr>
      </w:pPr>
      <w:r>
        <w:t>Proje taslağını hazırlar.</w:t>
      </w:r>
    </w:p>
    <w:p w:rsidR="006633B2" w:rsidRDefault="006633B2" w:rsidP="006633B2">
      <w:pPr>
        <w:pStyle w:val="ListeParagraf"/>
        <w:numPr>
          <w:ilvl w:val="0"/>
          <w:numId w:val="20"/>
        </w:numPr>
      </w:pPr>
      <w:r w:rsidRPr="006633B2">
        <w:t>Projeyi okul idarecileri ve ö</w:t>
      </w:r>
      <w:r>
        <w:t>ğretmenlere duyurarak başlatır.</w:t>
      </w:r>
    </w:p>
    <w:p w:rsidR="006633B2" w:rsidRDefault="006633B2" w:rsidP="006633B2">
      <w:pPr>
        <w:pStyle w:val="ListeParagraf"/>
        <w:numPr>
          <w:ilvl w:val="0"/>
          <w:numId w:val="20"/>
        </w:numPr>
      </w:pPr>
      <w:r w:rsidRPr="006633B2">
        <w:t>Projenin izlenmesi, geliştirilmesi, projeyle ilgili eğitici konferansların ve tarihler</w:t>
      </w:r>
      <w:r>
        <w:t>inin belirlenmesi, planlanması,</w:t>
      </w:r>
    </w:p>
    <w:p w:rsidR="006633B2" w:rsidRDefault="006633B2" w:rsidP="006633B2">
      <w:pPr>
        <w:pStyle w:val="ListeParagraf"/>
        <w:numPr>
          <w:ilvl w:val="0"/>
          <w:numId w:val="20"/>
        </w:numPr>
      </w:pPr>
      <w:r w:rsidRPr="006633B2">
        <w:t>Proje ile ilgili getirilen önerilerin incelenmesi, uygulama kararlarının alınması, bölümler arasında faaliyetlerin koordine edilmesi ve projenin gelişiminin</w:t>
      </w:r>
      <w:r>
        <w:t xml:space="preserve"> takip edilmesinden sorumludur.</w:t>
      </w:r>
    </w:p>
    <w:p w:rsidR="006633B2" w:rsidRDefault="006633B2" w:rsidP="006633B2">
      <w:pPr>
        <w:pStyle w:val="ListeParagraf"/>
        <w:numPr>
          <w:ilvl w:val="0"/>
          <w:numId w:val="20"/>
        </w:numPr>
      </w:pPr>
      <w:r w:rsidRPr="006633B2">
        <w:t>Projeye destek birimi olarak projeyi her</w:t>
      </w:r>
      <w:r>
        <w:t xml:space="preserve"> alanda gerekli desteği sağlar,</w:t>
      </w:r>
    </w:p>
    <w:p w:rsidR="006633B2" w:rsidRDefault="006633B2" w:rsidP="006633B2">
      <w:pPr>
        <w:pStyle w:val="ListeParagraf"/>
        <w:numPr>
          <w:ilvl w:val="0"/>
          <w:numId w:val="20"/>
        </w:numPr>
      </w:pPr>
      <w:r w:rsidRPr="006633B2">
        <w:t>Kurumlar arası yazışmaları ve kurumlar/birimler arası iletişimi, koordinasyonu sağlar.</w:t>
      </w:r>
    </w:p>
    <w:p w:rsidR="006633B2" w:rsidRDefault="006633B2" w:rsidP="006633B2"/>
    <w:p w:rsidR="006633B2" w:rsidRDefault="006633B2" w:rsidP="006633B2">
      <w:pPr>
        <w:pStyle w:val="ListeParagraf"/>
        <w:numPr>
          <w:ilvl w:val="0"/>
          <w:numId w:val="18"/>
        </w:numPr>
        <w:rPr>
          <w:b/>
        </w:rPr>
      </w:pPr>
      <w:r>
        <w:rPr>
          <w:b/>
        </w:rPr>
        <w:t>Okul proje yürütme kurulu:</w:t>
      </w:r>
    </w:p>
    <w:p w:rsidR="006633B2" w:rsidRDefault="006633B2" w:rsidP="006633B2">
      <w:pPr>
        <w:ind w:firstLine="708"/>
      </w:pPr>
      <w:r w:rsidRPr="00305A62">
        <w:t>Okul müdürü veya görevlendireceği müdür yardımcısı başkanlığında rehber öğretmenlerince oluşturulur.</w:t>
      </w:r>
    </w:p>
    <w:p w:rsidR="006633B2" w:rsidRDefault="006633B2" w:rsidP="006633B2">
      <w:pPr>
        <w:ind w:firstLine="708"/>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340"/>
        <w:gridCol w:w="4316"/>
      </w:tblGrid>
      <w:tr w:rsidR="006633B2" w:rsidRPr="006633B2" w:rsidTr="00680EDA">
        <w:trPr>
          <w:trHeight w:val="318"/>
        </w:trPr>
        <w:tc>
          <w:tcPr>
            <w:tcW w:w="2558" w:type="dxa"/>
          </w:tcPr>
          <w:p w:rsidR="006633B2" w:rsidRPr="006633B2" w:rsidRDefault="006633B2" w:rsidP="006633B2">
            <w:pPr>
              <w:spacing w:line="360" w:lineRule="auto"/>
              <w:jc w:val="center"/>
              <w:rPr>
                <w:b/>
              </w:rPr>
            </w:pPr>
            <w:r w:rsidRPr="006633B2">
              <w:rPr>
                <w:b/>
              </w:rPr>
              <w:t>Unvanı/Görevi</w:t>
            </w:r>
          </w:p>
        </w:tc>
        <w:tc>
          <w:tcPr>
            <w:tcW w:w="2340" w:type="dxa"/>
          </w:tcPr>
          <w:p w:rsidR="006633B2" w:rsidRPr="006633B2" w:rsidRDefault="006633B2" w:rsidP="006633B2">
            <w:pPr>
              <w:tabs>
                <w:tab w:val="center" w:pos="1332"/>
              </w:tabs>
              <w:spacing w:line="360" w:lineRule="auto"/>
              <w:jc w:val="center"/>
              <w:rPr>
                <w:b/>
              </w:rPr>
            </w:pPr>
            <w:r w:rsidRPr="006633B2">
              <w:rPr>
                <w:b/>
              </w:rPr>
              <w:t>Proje Görevi</w:t>
            </w:r>
          </w:p>
        </w:tc>
        <w:tc>
          <w:tcPr>
            <w:tcW w:w="4316" w:type="dxa"/>
          </w:tcPr>
          <w:p w:rsidR="006633B2" w:rsidRPr="006633B2" w:rsidRDefault="006633B2" w:rsidP="006633B2">
            <w:pPr>
              <w:tabs>
                <w:tab w:val="center" w:pos="1332"/>
              </w:tabs>
              <w:spacing w:line="360" w:lineRule="auto"/>
              <w:rPr>
                <w:b/>
              </w:rPr>
            </w:pPr>
            <w:r w:rsidRPr="006633B2">
              <w:rPr>
                <w:b/>
              </w:rPr>
              <w:t>Sorumlulukları</w:t>
            </w:r>
          </w:p>
        </w:tc>
      </w:tr>
      <w:tr w:rsidR="006633B2" w:rsidRPr="006633B2" w:rsidTr="00680EDA">
        <w:trPr>
          <w:trHeight w:val="735"/>
        </w:trPr>
        <w:tc>
          <w:tcPr>
            <w:tcW w:w="2558" w:type="dxa"/>
            <w:vAlign w:val="bottom"/>
          </w:tcPr>
          <w:p w:rsidR="006633B2" w:rsidRPr="006633B2" w:rsidRDefault="006633B2" w:rsidP="006633B2">
            <w:pPr>
              <w:jc w:val="center"/>
            </w:pPr>
            <w:r w:rsidRPr="006633B2">
              <w:t>Okul Müdürü</w:t>
            </w:r>
          </w:p>
          <w:p w:rsidR="006633B2" w:rsidRPr="006633B2" w:rsidRDefault="006633B2" w:rsidP="006633B2">
            <w:pPr>
              <w:autoSpaceDE w:val="0"/>
              <w:autoSpaceDN w:val="0"/>
              <w:adjustRightInd w:val="0"/>
              <w:jc w:val="center"/>
              <w:rPr>
                <w:b/>
                <w:iCs/>
              </w:rPr>
            </w:pPr>
          </w:p>
        </w:tc>
        <w:tc>
          <w:tcPr>
            <w:tcW w:w="2340" w:type="dxa"/>
            <w:vMerge w:val="restart"/>
            <w:vAlign w:val="center"/>
          </w:tcPr>
          <w:p w:rsidR="006633B2" w:rsidRPr="006633B2" w:rsidRDefault="006633B2" w:rsidP="006633B2">
            <w:pPr>
              <w:spacing w:after="120" w:line="360" w:lineRule="auto"/>
              <w:jc w:val="center"/>
              <w:rPr>
                <w:b/>
              </w:rPr>
            </w:pPr>
            <w:r w:rsidRPr="006633B2">
              <w:rPr>
                <w:b/>
              </w:rPr>
              <w:t>Okul proje yürütme kurulu</w:t>
            </w:r>
          </w:p>
        </w:tc>
        <w:tc>
          <w:tcPr>
            <w:tcW w:w="4316" w:type="dxa"/>
          </w:tcPr>
          <w:p w:rsidR="006633B2" w:rsidRPr="006633B2" w:rsidRDefault="006633B2" w:rsidP="006633B2">
            <w:pPr>
              <w:spacing w:line="360" w:lineRule="auto"/>
            </w:pPr>
            <w:r w:rsidRPr="006633B2">
              <w:t>Projenin yapılabilirliğinin ön kontrolünü yapmak, RAM’dan gönderilen bilgilendirici video, broşür ve sınıf seviyelerine uygun olarak hazırlanmış olan etkinliklerin tüm öğretmenlere ve öğrencilere ulaştırılması</w:t>
            </w:r>
          </w:p>
        </w:tc>
      </w:tr>
      <w:tr w:rsidR="006633B2" w:rsidRPr="006633B2" w:rsidTr="00680EDA">
        <w:trPr>
          <w:trHeight w:val="283"/>
        </w:trPr>
        <w:tc>
          <w:tcPr>
            <w:tcW w:w="2558" w:type="dxa"/>
          </w:tcPr>
          <w:p w:rsidR="006633B2" w:rsidRPr="006633B2" w:rsidRDefault="006633B2" w:rsidP="006633B2">
            <w:pPr>
              <w:jc w:val="center"/>
            </w:pPr>
          </w:p>
          <w:p w:rsidR="006633B2" w:rsidRPr="006633B2" w:rsidRDefault="006633B2" w:rsidP="006633B2">
            <w:pPr>
              <w:jc w:val="center"/>
            </w:pPr>
          </w:p>
          <w:p w:rsidR="006633B2" w:rsidRPr="006633B2" w:rsidRDefault="006633B2" w:rsidP="006633B2">
            <w:pPr>
              <w:jc w:val="center"/>
            </w:pPr>
          </w:p>
          <w:p w:rsidR="006633B2" w:rsidRPr="006633B2" w:rsidRDefault="006633B2" w:rsidP="006633B2">
            <w:pPr>
              <w:jc w:val="center"/>
            </w:pPr>
            <w:r w:rsidRPr="006633B2">
              <w:t>Rehberlik Öğretmenleri</w:t>
            </w:r>
          </w:p>
        </w:tc>
        <w:tc>
          <w:tcPr>
            <w:tcW w:w="2340" w:type="dxa"/>
            <w:vMerge/>
          </w:tcPr>
          <w:p w:rsidR="006633B2" w:rsidRPr="006633B2" w:rsidRDefault="006633B2" w:rsidP="006633B2">
            <w:pPr>
              <w:spacing w:after="120" w:line="360" w:lineRule="auto"/>
              <w:jc w:val="center"/>
              <w:rPr>
                <w:b/>
              </w:rPr>
            </w:pPr>
          </w:p>
        </w:tc>
        <w:tc>
          <w:tcPr>
            <w:tcW w:w="4316" w:type="dxa"/>
          </w:tcPr>
          <w:p w:rsidR="006633B2" w:rsidRPr="006633B2" w:rsidRDefault="006633B2" w:rsidP="006633B2">
            <w:pPr>
              <w:spacing w:line="360" w:lineRule="auto"/>
            </w:pPr>
            <w:r w:rsidRPr="006633B2">
              <w:t>Projenin iç ve dış iletişimini kurmak, Projede eksik aşamaların tespitini yapmak, projenin uygulama basamaklarında bulunmak.</w:t>
            </w:r>
          </w:p>
        </w:tc>
      </w:tr>
    </w:tbl>
    <w:p w:rsidR="006633B2" w:rsidRPr="006633B2" w:rsidRDefault="006633B2" w:rsidP="006633B2">
      <w:pPr>
        <w:ind w:firstLine="708"/>
        <w:rPr>
          <w:b/>
        </w:rPr>
      </w:pPr>
    </w:p>
    <w:p w:rsidR="00895DEF" w:rsidRDefault="00895DEF"/>
    <w:p w:rsidR="00895DEF" w:rsidRDefault="006633B2" w:rsidP="006633B2">
      <w:pPr>
        <w:ind w:firstLine="708"/>
      </w:pPr>
      <w:r w:rsidRPr="006633B2">
        <w:rPr>
          <w:b/>
        </w:rPr>
        <w:lastRenderedPageBreak/>
        <w:t>Görevleri:</w:t>
      </w:r>
      <w:r w:rsidRPr="006633B2">
        <w:t xml:space="preserve"> Projenin öğretmenlere tanıtımını yapmak. Proje uygulamaları kapsamında projenin amacına uygun işlemesini sağlamak. Önümüzdeki eğitim öğretim yılı için tavsiyelerde bulunmak</w:t>
      </w:r>
    </w:p>
    <w:p w:rsidR="00895DEF" w:rsidRDefault="00895DEF"/>
    <w:p w:rsidR="00895DEF" w:rsidRPr="006633B2" w:rsidRDefault="006633B2" w:rsidP="006633B2">
      <w:pPr>
        <w:pStyle w:val="ListeParagraf"/>
        <w:numPr>
          <w:ilvl w:val="0"/>
          <w:numId w:val="24"/>
        </w:numPr>
        <w:rPr>
          <w:b/>
        </w:rPr>
      </w:pPr>
      <w:r w:rsidRPr="006633B2">
        <w:rPr>
          <w:b/>
        </w:rPr>
        <w:t>Okul-Kurum Müdürlerinin Görevleri:</w:t>
      </w:r>
    </w:p>
    <w:p w:rsidR="00895DEF" w:rsidRDefault="00895DEF"/>
    <w:p w:rsidR="006633B2" w:rsidRDefault="006633B2" w:rsidP="006633B2">
      <w:pPr>
        <w:pStyle w:val="ListeParagraf"/>
        <w:numPr>
          <w:ilvl w:val="0"/>
          <w:numId w:val="25"/>
        </w:numPr>
      </w:pPr>
      <w:r>
        <w:t xml:space="preserve">Projenin amacına uygun sağlıklı bir şekilde işleyişini sağlamak </w:t>
      </w:r>
    </w:p>
    <w:p w:rsidR="00895DEF" w:rsidRDefault="006633B2" w:rsidP="006633B2">
      <w:pPr>
        <w:pStyle w:val="ListeParagraf"/>
        <w:numPr>
          <w:ilvl w:val="0"/>
          <w:numId w:val="25"/>
        </w:numPr>
      </w:pPr>
      <w:r>
        <w:t>Proje ile ilgili eğitim paydaşlarını bilgilendirmek.</w:t>
      </w:r>
    </w:p>
    <w:p w:rsidR="00895DEF" w:rsidRDefault="00895DEF"/>
    <w:p w:rsidR="006633B2" w:rsidRPr="006633B2" w:rsidRDefault="006633B2" w:rsidP="006633B2">
      <w:pPr>
        <w:pStyle w:val="ListeParagraf"/>
        <w:numPr>
          <w:ilvl w:val="0"/>
          <w:numId w:val="15"/>
        </w:numPr>
        <w:rPr>
          <w:b/>
        </w:rPr>
      </w:pPr>
      <w:r w:rsidRPr="006633B2">
        <w:rPr>
          <w:b/>
        </w:rPr>
        <w:t>Proje Kapsamında Görevlendirilecek Öğretmenler ve Görevleri:</w:t>
      </w:r>
    </w:p>
    <w:p w:rsidR="006633B2" w:rsidRDefault="006633B2" w:rsidP="006633B2"/>
    <w:p w:rsidR="006633B2" w:rsidRDefault="006633B2" w:rsidP="006633B2">
      <w:pPr>
        <w:pStyle w:val="ListeParagraf"/>
        <w:numPr>
          <w:ilvl w:val="0"/>
          <w:numId w:val="27"/>
        </w:numPr>
      </w:pPr>
      <w:r>
        <w:t>Projenin öğretmenlere tanıtımını yapmak.</w:t>
      </w:r>
    </w:p>
    <w:p w:rsidR="006633B2" w:rsidRDefault="006633B2" w:rsidP="006633B2">
      <w:pPr>
        <w:pStyle w:val="ListeParagraf"/>
        <w:numPr>
          <w:ilvl w:val="0"/>
          <w:numId w:val="27"/>
        </w:numPr>
      </w:pPr>
      <w:r>
        <w:t>Proje kapsamında hazırlanan slayt ve videoları öğretmenlerin izlemesini sağlamak.</w:t>
      </w:r>
    </w:p>
    <w:p w:rsidR="00895DEF" w:rsidRDefault="00895DEF"/>
    <w:p w:rsidR="006633B2" w:rsidRPr="006633B2" w:rsidRDefault="006633B2" w:rsidP="006633B2">
      <w:pPr>
        <w:ind w:firstLine="708"/>
        <w:rPr>
          <w:b/>
        </w:rPr>
      </w:pPr>
      <w:r w:rsidRPr="006633B2">
        <w:rPr>
          <w:b/>
        </w:rPr>
        <w:t>Proje Denetleme Kurulu:</w:t>
      </w:r>
    </w:p>
    <w:p w:rsidR="00895DEF" w:rsidRDefault="00895DEF"/>
    <w:p w:rsidR="006633B2" w:rsidRDefault="006633B2" w:rsidP="006633B2">
      <w:pPr>
        <w:ind w:firstLine="360"/>
      </w:pPr>
      <w:r>
        <w:t>Uğur SAĞLAM</w:t>
      </w:r>
      <w:r>
        <w:tab/>
      </w:r>
      <w:r>
        <w:tab/>
      </w:r>
      <w:r>
        <w:tab/>
      </w:r>
      <w:r>
        <w:tab/>
        <w:t>İlçe Milli Eğitim Müdürü</w:t>
      </w:r>
    </w:p>
    <w:p w:rsidR="006633B2" w:rsidRDefault="006633B2" w:rsidP="006633B2">
      <w:pPr>
        <w:ind w:firstLine="360"/>
      </w:pPr>
      <w:r>
        <w:t>Turan DEMİR</w:t>
      </w:r>
      <w:r>
        <w:tab/>
      </w:r>
      <w:r>
        <w:tab/>
      </w:r>
      <w:r>
        <w:tab/>
      </w:r>
      <w:r>
        <w:tab/>
        <w:t>İlçe Milli Eğitim Şube Müdürü</w:t>
      </w:r>
    </w:p>
    <w:p w:rsidR="00895DEF" w:rsidRDefault="006633B2" w:rsidP="006633B2">
      <w:pPr>
        <w:ind w:firstLine="360"/>
      </w:pPr>
      <w:r>
        <w:t>Sibel YILDIRIM</w:t>
      </w:r>
      <w:r>
        <w:tab/>
      </w:r>
      <w:r>
        <w:tab/>
      </w:r>
      <w:r>
        <w:tab/>
      </w:r>
      <w:r>
        <w:tab/>
        <w:t>Memur</w:t>
      </w:r>
    </w:p>
    <w:p w:rsidR="00895DEF" w:rsidRDefault="00895DEF"/>
    <w:p w:rsidR="00895DEF" w:rsidRPr="006633B2" w:rsidRDefault="006633B2" w:rsidP="006633B2">
      <w:pPr>
        <w:ind w:firstLine="708"/>
        <w:rPr>
          <w:b/>
        </w:rPr>
      </w:pPr>
      <w:r w:rsidRPr="006633B2">
        <w:rPr>
          <w:b/>
        </w:rPr>
        <w:t>Proje Denetleme Kurulu’nun Görevleri:</w:t>
      </w:r>
    </w:p>
    <w:p w:rsidR="00895DEF" w:rsidRDefault="00895DEF"/>
    <w:p w:rsidR="006633B2" w:rsidRDefault="006633B2" w:rsidP="006633B2">
      <w:pPr>
        <w:pStyle w:val="ListeParagraf"/>
        <w:numPr>
          <w:ilvl w:val="0"/>
          <w:numId w:val="28"/>
        </w:numPr>
      </w:pPr>
      <w:r>
        <w:t>Projenin uygulanmasını sağlamak.</w:t>
      </w:r>
    </w:p>
    <w:p w:rsidR="00895DEF" w:rsidRDefault="006633B2" w:rsidP="006633B2">
      <w:pPr>
        <w:pStyle w:val="ListeParagraf"/>
        <w:numPr>
          <w:ilvl w:val="0"/>
          <w:numId w:val="28"/>
        </w:numPr>
      </w:pPr>
      <w:r>
        <w:t>Proje sonuç raporunu hazırlamak</w:t>
      </w:r>
    </w:p>
    <w:p w:rsidR="00895DEF" w:rsidRPr="00D417DC" w:rsidRDefault="00895DEF">
      <w:pPr>
        <w:rPr>
          <w:b/>
          <w:sz w:val="28"/>
        </w:rPr>
      </w:pPr>
    </w:p>
    <w:p w:rsidR="00895DEF" w:rsidRPr="00D417DC" w:rsidRDefault="00D417DC" w:rsidP="00D417DC">
      <w:pPr>
        <w:pStyle w:val="ListeParagraf"/>
        <w:numPr>
          <w:ilvl w:val="0"/>
          <w:numId w:val="30"/>
        </w:numPr>
        <w:rPr>
          <w:b/>
          <w:sz w:val="28"/>
        </w:rPr>
      </w:pPr>
      <w:r w:rsidRPr="00D417DC">
        <w:rPr>
          <w:b/>
          <w:sz w:val="28"/>
        </w:rPr>
        <w:t>UYGULAMA SÜRECİ VE AŞAMALARI</w:t>
      </w:r>
    </w:p>
    <w:p w:rsidR="00895DEF" w:rsidRDefault="00895DEF"/>
    <w:p w:rsidR="00D25FB3" w:rsidRDefault="00D25FB3" w:rsidP="00D25FB3">
      <w:pPr>
        <w:pStyle w:val="ListeParagraf"/>
        <w:numPr>
          <w:ilvl w:val="0"/>
          <w:numId w:val="32"/>
        </w:numPr>
        <w:spacing w:line="360" w:lineRule="auto"/>
      </w:pPr>
      <w:r w:rsidRPr="00305A62">
        <w:t>Projenin hazırlanması ve onaya sunulması,</w:t>
      </w:r>
    </w:p>
    <w:p w:rsidR="00D25FB3" w:rsidRPr="00305A62" w:rsidRDefault="00D25FB3" w:rsidP="00D25FB3">
      <w:pPr>
        <w:numPr>
          <w:ilvl w:val="0"/>
          <w:numId w:val="32"/>
        </w:numPr>
        <w:spacing w:line="360" w:lineRule="auto"/>
      </w:pPr>
      <w:r w:rsidRPr="00305A62">
        <w:t xml:space="preserve">Proje metni </w:t>
      </w:r>
      <w:r>
        <w:t>İlçe Milli Eğitim Müdürlüklerine</w:t>
      </w:r>
      <w:r w:rsidRPr="00305A62">
        <w:t xml:space="preserve"> dağıtılarak, o</w:t>
      </w:r>
      <w:r>
        <w:t xml:space="preserve">kulların psikolojik </w:t>
      </w:r>
      <w:r w:rsidRPr="00305A62">
        <w:t>danışmanları, öğretmenleri ve idarecilerinin bilgilendirilmesi.</w:t>
      </w:r>
    </w:p>
    <w:p w:rsidR="00D25FB3" w:rsidRDefault="00D25FB3" w:rsidP="00D25FB3">
      <w:pPr>
        <w:pStyle w:val="ListeParagraf"/>
        <w:numPr>
          <w:ilvl w:val="0"/>
          <w:numId w:val="32"/>
        </w:numPr>
        <w:spacing w:line="360" w:lineRule="auto"/>
      </w:pPr>
      <w:r>
        <w:t>Proje içeriklerinden, afiş, broşür, sunum ve videoların hazırlanması ve  İlçe Milli Eğitim Müdürlüklerine gönderilmesi.</w:t>
      </w:r>
    </w:p>
    <w:p w:rsidR="00D25FB3" w:rsidRDefault="00D25FB3" w:rsidP="00D25FB3">
      <w:pPr>
        <w:pStyle w:val="ListeParagraf"/>
        <w:numPr>
          <w:ilvl w:val="0"/>
          <w:numId w:val="32"/>
        </w:numPr>
        <w:spacing w:line="360" w:lineRule="auto"/>
      </w:pPr>
      <w:r>
        <w:t>Proje kapsamında yerel gazetede haftalık gazete yazılarının hazırlanması ve yayımlanması.</w:t>
      </w:r>
    </w:p>
    <w:p w:rsidR="00D25FB3" w:rsidRDefault="00D25FB3" w:rsidP="00D25FB3">
      <w:pPr>
        <w:pStyle w:val="ListeParagraf"/>
        <w:numPr>
          <w:ilvl w:val="0"/>
          <w:numId w:val="32"/>
        </w:numPr>
        <w:spacing w:line="360" w:lineRule="auto"/>
      </w:pPr>
      <w:r>
        <w:t>Proje kapsamında, aylık bültenlerin hazırlanması ve  İlçe Milli Eğitim Müdürlüklerine gönderilmesi.</w:t>
      </w:r>
    </w:p>
    <w:p w:rsidR="00D25FB3" w:rsidRDefault="00D25FB3" w:rsidP="00D25FB3">
      <w:pPr>
        <w:pStyle w:val="ListeParagraf"/>
        <w:numPr>
          <w:ilvl w:val="0"/>
          <w:numId w:val="32"/>
        </w:numPr>
        <w:spacing w:line="360" w:lineRule="auto"/>
      </w:pPr>
      <w:r>
        <w:t>Proje kapsamında hazırlanan dokümanların kurum internet sitesinde ve sosyal medya hesaplarında paylaşılması.</w:t>
      </w:r>
    </w:p>
    <w:p w:rsidR="00D25FB3" w:rsidRDefault="00D25FB3" w:rsidP="00D25FB3">
      <w:pPr>
        <w:pStyle w:val="ListeParagraf"/>
        <w:numPr>
          <w:ilvl w:val="0"/>
          <w:numId w:val="32"/>
        </w:numPr>
        <w:spacing w:line="360" w:lineRule="auto"/>
      </w:pPr>
      <w:r>
        <w:t>Proje sonunda hazırlanan dokümanlardan dergi oluşturulması.</w:t>
      </w:r>
    </w:p>
    <w:p w:rsidR="00D25FB3" w:rsidRDefault="00D25FB3" w:rsidP="00D25FB3">
      <w:pPr>
        <w:pStyle w:val="ListeParagraf"/>
        <w:numPr>
          <w:ilvl w:val="0"/>
          <w:numId w:val="32"/>
        </w:numPr>
        <w:spacing w:line="360" w:lineRule="auto"/>
      </w:pPr>
      <w:r>
        <w:t>Projenin yılsonu raporunun hazırlanması.</w:t>
      </w:r>
    </w:p>
    <w:p w:rsidR="00D25FB3" w:rsidRDefault="00D25FB3" w:rsidP="00D25FB3">
      <w:pPr>
        <w:spacing w:line="360" w:lineRule="auto"/>
      </w:pPr>
    </w:p>
    <w:p w:rsidR="00D25FB3" w:rsidRDefault="00D25FB3" w:rsidP="00D25FB3">
      <w:pPr>
        <w:spacing w:line="360" w:lineRule="auto"/>
      </w:pPr>
    </w:p>
    <w:p w:rsidR="00D25FB3" w:rsidRDefault="00D25FB3" w:rsidP="00D25FB3">
      <w:pPr>
        <w:pStyle w:val="ListeParagraf"/>
        <w:numPr>
          <w:ilvl w:val="0"/>
          <w:numId w:val="33"/>
        </w:numPr>
        <w:spacing w:line="360" w:lineRule="auto"/>
        <w:rPr>
          <w:b/>
          <w:sz w:val="28"/>
        </w:rPr>
      </w:pPr>
      <w:r w:rsidRPr="00D25FB3">
        <w:rPr>
          <w:b/>
          <w:sz w:val="28"/>
        </w:rPr>
        <w:lastRenderedPageBreak/>
        <w:t>E</w:t>
      </w:r>
      <w:r>
        <w:rPr>
          <w:b/>
          <w:sz w:val="28"/>
        </w:rPr>
        <w:t>YLEM PLANI</w:t>
      </w:r>
    </w:p>
    <w:p w:rsidR="00D25FB3" w:rsidRPr="00D25FB3" w:rsidRDefault="00D25FB3" w:rsidP="00D25FB3">
      <w:pPr>
        <w:spacing w:line="360" w:lineRule="auto"/>
        <w:rPr>
          <w:b/>
          <w:sz w:val="28"/>
        </w:rPr>
      </w:pPr>
    </w:p>
    <w:tbl>
      <w:tblPr>
        <w:tblStyle w:val="TabloKlavuzu"/>
        <w:tblW w:w="9796" w:type="dxa"/>
        <w:tblLayout w:type="fixed"/>
        <w:tblLook w:val="04A0"/>
      </w:tblPr>
      <w:tblGrid>
        <w:gridCol w:w="3652"/>
        <w:gridCol w:w="567"/>
        <w:gridCol w:w="425"/>
        <w:gridCol w:w="426"/>
        <w:gridCol w:w="425"/>
        <w:gridCol w:w="425"/>
        <w:gridCol w:w="425"/>
        <w:gridCol w:w="426"/>
        <w:gridCol w:w="425"/>
        <w:gridCol w:w="2600"/>
      </w:tblGrid>
      <w:tr w:rsidR="00D25FB3" w:rsidRPr="00895DEF" w:rsidTr="009163C0">
        <w:trPr>
          <w:cantSplit/>
          <w:trHeight w:val="1970"/>
        </w:trPr>
        <w:tc>
          <w:tcPr>
            <w:tcW w:w="3652" w:type="dxa"/>
          </w:tcPr>
          <w:p w:rsidR="00D25FB3" w:rsidRDefault="00D25FB3" w:rsidP="009163C0">
            <w:pPr>
              <w:jc w:val="center"/>
              <w:rPr>
                <w:b/>
                <w:sz w:val="28"/>
              </w:rPr>
            </w:pPr>
          </w:p>
          <w:p w:rsidR="00D25FB3" w:rsidRDefault="00D25FB3" w:rsidP="009163C0">
            <w:pPr>
              <w:rPr>
                <w:b/>
                <w:sz w:val="28"/>
              </w:rPr>
            </w:pPr>
          </w:p>
          <w:p w:rsidR="00D25FB3" w:rsidRPr="001160EE" w:rsidRDefault="00D25FB3" w:rsidP="009163C0">
            <w:pPr>
              <w:rPr>
                <w:b/>
                <w:sz w:val="18"/>
              </w:rPr>
            </w:pPr>
          </w:p>
          <w:p w:rsidR="00D25FB3" w:rsidRPr="007658AB" w:rsidRDefault="00D25FB3" w:rsidP="009163C0">
            <w:pPr>
              <w:jc w:val="center"/>
              <w:rPr>
                <w:b/>
                <w:sz w:val="28"/>
              </w:rPr>
            </w:pPr>
            <w:r w:rsidRPr="007658AB">
              <w:rPr>
                <w:b/>
                <w:sz w:val="28"/>
              </w:rPr>
              <w:t>FAALİYETİN ADI</w:t>
            </w:r>
          </w:p>
        </w:tc>
        <w:tc>
          <w:tcPr>
            <w:tcW w:w="567" w:type="dxa"/>
            <w:textDirection w:val="btLr"/>
          </w:tcPr>
          <w:p w:rsidR="00D25FB3" w:rsidRPr="00A802F4" w:rsidRDefault="00D25FB3" w:rsidP="009163C0">
            <w:pPr>
              <w:ind w:left="113" w:right="113"/>
              <w:rPr>
                <w:b/>
              </w:rPr>
            </w:pPr>
            <w:r w:rsidRPr="00A802F4">
              <w:rPr>
                <w:b/>
              </w:rPr>
              <w:t>KASIM 2021</w:t>
            </w:r>
          </w:p>
        </w:tc>
        <w:tc>
          <w:tcPr>
            <w:tcW w:w="425" w:type="dxa"/>
            <w:textDirection w:val="btLr"/>
          </w:tcPr>
          <w:p w:rsidR="00D25FB3" w:rsidRPr="00A802F4" w:rsidRDefault="00D25FB3" w:rsidP="009163C0">
            <w:pPr>
              <w:ind w:left="113" w:right="113"/>
              <w:rPr>
                <w:b/>
              </w:rPr>
            </w:pPr>
            <w:r w:rsidRPr="00A802F4">
              <w:rPr>
                <w:b/>
              </w:rPr>
              <w:t>ARALIK 2021</w:t>
            </w:r>
          </w:p>
        </w:tc>
        <w:tc>
          <w:tcPr>
            <w:tcW w:w="426" w:type="dxa"/>
            <w:textDirection w:val="btLr"/>
          </w:tcPr>
          <w:p w:rsidR="00D25FB3" w:rsidRPr="00A802F4" w:rsidRDefault="00D25FB3" w:rsidP="009163C0">
            <w:pPr>
              <w:ind w:left="113" w:right="113"/>
              <w:rPr>
                <w:b/>
              </w:rPr>
            </w:pPr>
            <w:r w:rsidRPr="00A802F4">
              <w:rPr>
                <w:b/>
              </w:rPr>
              <w:t>OCAK 2022</w:t>
            </w:r>
          </w:p>
        </w:tc>
        <w:tc>
          <w:tcPr>
            <w:tcW w:w="425" w:type="dxa"/>
            <w:textDirection w:val="btLr"/>
          </w:tcPr>
          <w:p w:rsidR="00D25FB3" w:rsidRPr="00A802F4" w:rsidRDefault="00D25FB3" w:rsidP="009163C0">
            <w:pPr>
              <w:ind w:left="113" w:right="113"/>
              <w:rPr>
                <w:b/>
              </w:rPr>
            </w:pPr>
            <w:r w:rsidRPr="00A802F4">
              <w:rPr>
                <w:b/>
              </w:rPr>
              <w:t>ŞUBAT 2022</w:t>
            </w:r>
          </w:p>
        </w:tc>
        <w:tc>
          <w:tcPr>
            <w:tcW w:w="425" w:type="dxa"/>
            <w:textDirection w:val="btLr"/>
          </w:tcPr>
          <w:p w:rsidR="00D25FB3" w:rsidRPr="00A802F4" w:rsidRDefault="00D25FB3" w:rsidP="009163C0">
            <w:pPr>
              <w:ind w:left="113" w:right="113"/>
              <w:rPr>
                <w:b/>
              </w:rPr>
            </w:pPr>
            <w:r w:rsidRPr="00A802F4">
              <w:rPr>
                <w:b/>
              </w:rPr>
              <w:t>MART 2022</w:t>
            </w:r>
          </w:p>
        </w:tc>
        <w:tc>
          <w:tcPr>
            <w:tcW w:w="425" w:type="dxa"/>
            <w:textDirection w:val="btLr"/>
          </w:tcPr>
          <w:p w:rsidR="00D25FB3" w:rsidRPr="00A802F4" w:rsidRDefault="00D25FB3" w:rsidP="009163C0">
            <w:pPr>
              <w:ind w:left="113" w:right="113"/>
              <w:rPr>
                <w:b/>
              </w:rPr>
            </w:pPr>
            <w:r w:rsidRPr="00A802F4">
              <w:rPr>
                <w:b/>
              </w:rPr>
              <w:t>NİSAN 2022</w:t>
            </w:r>
          </w:p>
        </w:tc>
        <w:tc>
          <w:tcPr>
            <w:tcW w:w="426" w:type="dxa"/>
            <w:textDirection w:val="btLr"/>
          </w:tcPr>
          <w:p w:rsidR="00D25FB3" w:rsidRPr="00A802F4" w:rsidRDefault="00D25FB3" w:rsidP="009163C0">
            <w:pPr>
              <w:ind w:left="113" w:right="113"/>
              <w:rPr>
                <w:b/>
              </w:rPr>
            </w:pPr>
            <w:r w:rsidRPr="00A802F4">
              <w:rPr>
                <w:b/>
              </w:rPr>
              <w:t>MAYIS 2022</w:t>
            </w:r>
          </w:p>
        </w:tc>
        <w:tc>
          <w:tcPr>
            <w:tcW w:w="425" w:type="dxa"/>
            <w:textDirection w:val="btLr"/>
          </w:tcPr>
          <w:p w:rsidR="00D25FB3" w:rsidRPr="00A802F4" w:rsidRDefault="00D25FB3" w:rsidP="009163C0">
            <w:pPr>
              <w:ind w:left="113" w:right="113"/>
              <w:rPr>
                <w:b/>
              </w:rPr>
            </w:pPr>
            <w:r w:rsidRPr="00A802F4">
              <w:rPr>
                <w:b/>
              </w:rPr>
              <w:t>HAZİRAN 2022</w:t>
            </w:r>
          </w:p>
        </w:tc>
        <w:tc>
          <w:tcPr>
            <w:tcW w:w="2600" w:type="dxa"/>
          </w:tcPr>
          <w:p w:rsidR="00D25FB3" w:rsidRDefault="00D25FB3" w:rsidP="009163C0">
            <w:pPr>
              <w:jc w:val="center"/>
              <w:rPr>
                <w:b/>
                <w:sz w:val="28"/>
              </w:rPr>
            </w:pPr>
          </w:p>
          <w:p w:rsidR="00D25FB3" w:rsidRDefault="00D25FB3" w:rsidP="009163C0">
            <w:pPr>
              <w:jc w:val="center"/>
              <w:rPr>
                <w:b/>
                <w:sz w:val="28"/>
              </w:rPr>
            </w:pPr>
          </w:p>
          <w:p w:rsidR="00D25FB3" w:rsidRPr="007658AB" w:rsidRDefault="00D25FB3" w:rsidP="009163C0">
            <w:pPr>
              <w:jc w:val="center"/>
              <w:rPr>
                <w:b/>
                <w:sz w:val="28"/>
              </w:rPr>
            </w:pPr>
            <w:r w:rsidRPr="007658AB">
              <w:rPr>
                <w:b/>
                <w:sz w:val="28"/>
              </w:rPr>
              <w:t>FAALİYET KATILIMCILARI</w:t>
            </w:r>
          </w:p>
        </w:tc>
      </w:tr>
      <w:tr w:rsidR="00D25FB3" w:rsidRPr="00895DEF" w:rsidTr="009163C0">
        <w:trPr>
          <w:trHeight w:val="707"/>
        </w:trPr>
        <w:tc>
          <w:tcPr>
            <w:tcW w:w="3652" w:type="dxa"/>
          </w:tcPr>
          <w:p w:rsidR="00D25FB3" w:rsidRPr="007658AB" w:rsidRDefault="00D25FB3" w:rsidP="009163C0">
            <w:r w:rsidRPr="007658AB">
              <w:t>Projenin hazırlanması onaya sunulması</w:t>
            </w:r>
          </w:p>
        </w:tc>
        <w:tc>
          <w:tcPr>
            <w:tcW w:w="567" w:type="dxa"/>
          </w:tcPr>
          <w:p w:rsidR="00D25FB3" w:rsidRDefault="00D25FB3" w:rsidP="009163C0"/>
          <w:p w:rsidR="00D25FB3" w:rsidRPr="007658AB" w:rsidRDefault="00D25FB3" w:rsidP="009163C0">
            <w:pPr>
              <w:jc w:val="center"/>
            </w:pPr>
            <w:r w:rsidRPr="001160EE">
              <w:rPr>
                <w:sz w:val="36"/>
              </w:rPr>
              <w:t>x</w:t>
            </w:r>
          </w:p>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tc>
        <w:tc>
          <w:tcPr>
            <w:tcW w:w="2600" w:type="dxa"/>
          </w:tcPr>
          <w:p w:rsidR="00D25FB3" w:rsidRPr="007658AB" w:rsidRDefault="00D25FB3" w:rsidP="009163C0">
            <w:r w:rsidRPr="007658AB">
              <w:t>Proje Yürütme Kurulu</w:t>
            </w:r>
          </w:p>
        </w:tc>
      </w:tr>
      <w:tr w:rsidR="00D25FB3" w:rsidRPr="00895DEF" w:rsidTr="009163C0">
        <w:trPr>
          <w:trHeight w:val="548"/>
        </w:trPr>
        <w:tc>
          <w:tcPr>
            <w:tcW w:w="3652" w:type="dxa"/>
          </w:tcPr>
          <w:p w:rsidR="00D25FB3" w:rsidRPr="007658AB" w:rsidRDefault="00D25FB3" w:rsidP="009163C0">
            <w:r w:rsidRPr="007658AB">
              <w:t>Proje tanıtım çalışmalarının yapılması</w:t>
            </w:r>
          </w:p>
        </w:tc>
        <w:tc>
          <w:tcPr>
            <w:tcW w:w="567" w:type="dxa"/>
          </w:tcPr>
          <w:p w:rsidR="00D25FB3" w:rsidRPr="007658AB" w:rsidRDefault="00D25FB3" w:rsidP="009163C0"/>
        </w:tc>
        <w:tc>
          <w:tcPr>
            <w:tcW w:w="425" w:type="dxa"/>
          </w:tcPr>
          <w:p w:rsidR="00D25FB3" w:rsidRPr="007658AB" w:rsidRDefault="00D25FB3" w:rsidP="009163C0">
            <w:r w:rsidRPr="001160EE">
              <w:rPr>
                <w:sz w:val="36"/>
              </w:rPr>
              <w:t>x</w:t>
            </w:r>
          </w:p>
        </w:tc>
        <w:tc>
          <w:tcPr>
            <w:tcW w:w="426"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tc>
        <w:tc>
          <w:tcPr>
            <w:tcW w:w="2600" w:type="dxa"/>
          </w:tcPr>
          <w:p w:rsidR="00D25FB3" w:rsidRPr="007658AB" w:rsidRDefault="00D25FB3" w:rsidP="009163C0">
            <w:r w:rsidRPr="007658AB">
              <w:t>Proje Yürütme Kurulu</w:t>
            </w:r>
          </w:p>
        </w:tc>
      </w:tr>
      <w:tr w:rsidR="00D25FB3" w:rsidRPr="00895DEF" w:rsidTr="009163C0">
        <w:trPr>
          <w:trHeight w:val="981"/>
        </w:trPr>
        <w:tc>
          <w:tcPr>
            <w:tcW w:w="3652" w:type="dxa"/>
          </w:tcPr>
          <w:p w:rsidR="00D25FB3" w:rsidRPr="007658AB" w:rsidRDefault="00D25FB3" w:rsidP="009163C0">
            <w:r w:rsidRPr="007658AB">
              <w:t>Proje içeriklerinden sunum hazırlanması ve ilçe milli eğitim müdürlüklerine gönderilmesi</w:t>
            </w:r>
          </w:p>
        </w:tc>
        <w:tc>
          <w:tcPr>
            <w:tcW w:w="567" w:type="dxa"/>
          </w:tcPr>
          <w:p w:rsidR="00D25FB3" w:rsidRPr="007658AB" w:rsidRDefault="00D25FB3" w:rsidP="009163C0"/>
        </w:tc>
        <w:tc>
          <w:tcPr>
            <w:tcW w:w="425" w:type="dxa"/>
          </w:tcPr>
          <w:p w:rsidR="00D25FB3" w:rsidRDefault="00D25FB3" w:rsidP="009163C0"/>
          <w:p w:rsidR="00D25FB3" w:rsidRPr="007658AB" w:rsidRDefault="00D25FB3" w:rsidP="009163C0">
            <w:r w:rsidRPr="001160EE">
              <w:rPr>
                <w:sz w:val="36"/>
              </w:rPr>
              <w:t>x</w:t>
            </w:r>
          </w:p>
        </w:tc>
        <w:tc>
          <w:tcPr>
            <w:tcW w:w="426"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6" w:type="dxa"/>
          </w:tcPr>
          <w:p w:rsidR="00D25FB3" w:rsidRDefault="00D25FB3" w:rsidP="009163C0"/>
          <w:p w:rsidR="00D25FB3" w:rsidRPr="007658AB" w:rsidRDefault="00D25FB3" w:rsidP="009163C0">
            <w:r w:rsidRPr="001160EE">
              <w:rPr>
                <w:sz w:val="36"/>
              </w:rPr>
              <w:t>x</w:t>
            </w:r>
          </w:p>
        </w:tc>
        <w:tc>
          <w:tcPr>
            <w:tcW w:w="425" w:type="dxa"/>
          </w:tcPr>
          <w:p w:rsidR="00D25FB3" w:rsidRPr="007658AB" w:rsidRDefault="00D25FB3" w:rsidP="009163C0"/>
        </w:tc>
        <w:tc>
          <w:tcPr>
            <w:tcW w:w="2600" w:type="dxa"/>
          </w:tcPr>
          <w:p w:rsidR="00D25FB3" w:rsidRPr="007658AB" w:rsidRDefault="00D25FB3" w:rsidP="009163C0">
            <w:r w:rsidRPr="007658AB">
              <w:t xml:space="preserve">Proje Yürütme Kurlu </w:t>
            </w:r>
          </w:p>
          <w:p w:rsidR="00D25FB3" w:rsidRPr="007658AB" w:rsidRDefault="00D25FB3" w:rsidP="009163C0">
            <w:r w:rsidRPr="007658AB">
              <w:t>İlçe Milli Eğitim Müdürlükleri</w:t>
            </w:r>
          </w:p>
        </w:tc>
      </w:tr>
      <w:tr w:rsidR="00D25FB3" w:rsidRPr="00895DEF" w:rsidTr="009163C0">
        <w:trPr>
          <w:trHeight w:val="994"/>
        </w:trPr>
        <w:tc>
          <w:tcPr>
            <w:tcW w:w="3652" w:type="dxa"/>
          </w:tcPr>
          <w:p w:rsidR="00D25FB3" w:rsidRPr="007658AB" w:rsidRDefault="00D25FB3" w:rsidP="009163C0">
            <w:r w:rsidRPr="007658AB">
              <w:t>Proje içeriklerinden afiş hazırlanması ve ilçe milli eğitim müdürlüklerine gönderilmesi</w:t>
            </w:r>
          </w:p>
        </w:tc>
        <w:tc>
          <w:tcPr>
            <w:tcW w:w="567" w:type="dxa"/>
          </w:tcPr>
          <w:p w:rsidR="00D25FB3" w:rsidRPr="007658AB" w:rsidRDefault="00D25FB3" w:rsidP="009163C0"/>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6"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6"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tc>
        <w:tc>
          <w:tcPr>
            <w:tcW w:w="2600" w:type="dxa"/>
          </w:tcPr>
          <w:p w:rsidR="00D25FB3" w:rsidRPr="007658AB" w:rsidRDefault="00D25FB3" w:rsidP="009163C0">
            <w:r w:rsidRPr="007658AB">
              <w:t xml:space="preserve">Proje Yürütme Kurlu </w:t>
            </w:r>
          </w:p>
          <w:p w:rsidR="00D25FB3" w:rsidRPr="007658AB" w:rsidRDefault="00D25FB3" w:rsidP="009163C0">
            <w:r w:rsidRPr="007658AB">
              <w:t>İlçe Milli Eğitim Müdürlükleri</w:t>
            </w:r>
          </w:p>
        </w:tc>
      </w:tr>
      <w:tr w:rsidR="00D25FB3" w:rsidRPr="00895DEF" w:rsidTr="009163C0">
        <w:trPr>
          <w:trHeight w:val="981"/>
        </w:trPr>
        <w:tc>
          <w:tcPr>
            <w:tcW w:w="3652" w:type="dxa"/>
          </w:tcPr>
          <w:p w:rsidR="00D25FB3" w:rsidRPr="007658AB" w:rsidRDefault="00D25FB3" w:rsidP="009163C0">
            <w:r w:rsidRPr="007658AB">
              <w:t>Proje içeriklerinden broşür hazırlanması ve ilçe milli eğitim müdürlüklerine gönderilmesi</w:t>
            </w:r>
          </w:p>
        </w:tc>
        <w:tc>
          <w:tcPr>
            <w:tcW w:w="567" w:type="dxa"/>
          </w:tcPr>
          <w:p w:rsidR="00D25FB3" w:rsidRPr="007658AB" w:rsidRDefault="00D25FB3" w:rsidP="009163C0"/>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6"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6" w:type="dxa"/>
          </w:tcPr>
          <w:p w:rsidR="00D25FB3" w:rsidRPr="001160EE" w:rsidRDefault="00D25FB3" w:rsidP="009163C0">
            <w:pPr>
              <w:rPr>
                <w:sz w:val="20"/>
              </w:rPr>
            </w:pPr>
          </w:p>
          <w:p w:rsidR="00D25FB3" w:rsidRPr="001160EE" w:rsidRDefault="00D25FB3" w:rsidP="009163C0">
            <w:pPr>
              <w:rPr>
                <w:sz w:val="4"/>
              </w:rPr>
            </w:pPr>
          </w:p>
          <w:p w:rsidR="00D25FB3" w:rsidRPr="007658AB" w:rsidRDefault="00D25FB3" w:rsidP="009163C0">
            <w:r w:rsidRPr="001160EE">
              <w:rPr>
                <w:sz w:val="36"/>
              </w:rPr>
              <w:t>x</w:t>
            </w:r>
          </w:p>
        </w:tc>
        <w:tc>
          <w:tcPr>
            <w:tcW w:w="425" w:type="dxa"/>
          </w:tcPr>
          <w:p w:rsidR="00D25FB3" w:rsidRPr="007658AB" w:rsidRDefault="00D25FB3" w:rsidP="009163C0"/>
        </w:tc>
        <w:tc>
          <w:tcPr>
            <w:tcW w:w="2600" w:type="dxa"/>
          </w:tcPr>
          <w:p w:rsidR="00D25FB3" w:rsidRPr="007658AB" w:rsidRDefault="00D25FB3" w:rsidP="009163C0">
            <w:r w:rsidRPr="007658AB">
              <w:t xml:space="preserve">Proje Yürütme Kurlu </w:t>
            </w:r>
          </w:p>
          <w:p w:rsidR="00D25FB3" w:rsidRPr="007658AB" w:rsidRDefault="00D25FB3" w:rsidP="009163C0">
            <w:r w:rsidRPr="007658AB">
              <w:t>İlçe Milli Eğitim Müdürlükleri</w:t>
            </w:r>
          </w:p>
        </w:tc>
      </w:tr>
      <w:tr w:rsidR="00D25FB3" w:rsidRPr="00895DEF" w:rsidTr="009163C0">
        <w:trPr>
          <w:trHeight w:val="697"/>
        </w:trPr>
        <w:tc>
          <w:tcPr>
            <w:tcW w:w="3652" w:type="dxa"/>
          </w:tcPr>
          <w:p w:rsidR="00D25FB3" w:rsidRPr="007658AB" w:rsidRDefault="00D25FB3" w:rsidP="009163C0">
            <w:r w:rsidRPr="007658AB">
              <w:t>Gazete yazılarının hazırlanması ve yayımlanması</w:t>
            </w:r>
          </w:p>
        </w:tc>
        <w:tc>
          <w:tcPr>
            <w:tcW w:w="567" w:type="dxa"/>
          </w:tcPr>
          <w:p w:rsidR="00D25FB3" w:rsidRPr="001160EE" w:rsidRDefault="00D25FB3" w:rsidP="009163C0">
            <w:pPr>
              <w:rPr>
                <w:sz w:val="8"/>
              </w:rPr>
            </w:pPr>
          </w:p>
          <w:p w:rsidR="00D25FB3" w:rsidRPr="007658AB" w:rsidRDefault="00D25FB3" w:rsidP="009163C0">
            <w:r w:rsidRPr="001160EE">
              <w:rPr>
                <w:sz w:val="36"/>
              </w:rPr>
              <w:t>x</w:t>
            </w:r>
          </w:p>
        </w:tc>
        <w:tc>
          <w:tcPr>
            <w:tcW w:w="425" w:type="dxa"/>
          </w:tcPr>
          <w:p w:rsidR="00D25FB3" w:rsidRPr="001160EE" w:rsidRDefault="00D25FB3" w:rsidP="009163C0">
            <w:pPr>
              <w:rPr>
                <w:sz w:val="8"/>
              </w:rPr>
            </w:pPr>
          </w:p>
          <w:p w:rsidR="00D25FB3" w:rsidRPr="007658AB" w:rsidRDefault="00D25FB3" w:rsidP="009163C0">
            <w:r w:rsidRPr="001160EE">
              <w:rPr>
                <w:sz w:val="36"/>
              </w:rPr>
              <w:t>x</w:t>
            </w:r>
          </w:p>
        </w:tc>
        <w:tc>
          <w:tcPr>
            <w:tcW w:w="426" w:type="dxa"/>
          </w:tcPr>
          <w:p w:rsidR="00D25FB3" w:rsidRPr="001160EE" w:rsidRDefault="00D25FB3" w:rsidP="009163C0">
            <w:pPr>
              <w:rPr>
                <w:sz w:val="8"/>
              </w:rPr>
            </w:pPr>
          </w:p>
          <w:p w:rsidR="00D25FB3" w:rsidRPr="007658AB" w:rsidRDefault="00D25FB3" w:rsidP="009163C0">
            <w:r w:rsidRPr="001160EE">
              <w:rPr>
                <w:sz w:val="36"/>
              </w:rPr>
              <w:t>x</w:t>
            </w:r>
          </w:p>
        </w:tc>
        <w:tc>
          <w:tcPr>
            <w:tcW w:w="425" w:type="dxa"/>
          </w:tcPr>
          <w:p w:rsidR="00D25FB3" w:rsidRPr="001160EE" w:rsidRDefault="00D25FB3" w:rsidP="009163C0">
            <w:pPr>
              <w:rPr>
                <w:sz w:val="8"/>
              </w:rPr>
            </w:pPr>
          </w:p>
          <w:p w:rsidR="00D25FB3" w:rsidRPr="007658AB" w:rsidRDefault="00D25FB3" w:rsidP="009163C0">
            <w:r w:rsidRPr="001160EE">
              <w:rPr>
                <w:sz w:val="36"/>
              </w:rPr>
              <w:t>x</w:t>
            </w:r>
          </w:p>
        </w:tc>
        <w:tc>
          <w:tcPr>
            <w:tcW w:w="425" w:type="dxa"/>
          </w:tcPr>
          <w:p w:rsidR="00D25FB3" w:rsidRPr="001160EE" w:rsidRDefault="00D25FB3" w:rsidP="009163C0">
            <w:pPr>
              <w:rPr>
                <w:sz w:val="8"/>
              </w:rPr>
            </w:pPr>
          </w:p>
          <w:p w:rsidR="00D25FB3" w:rsidRPr="007658AB" w:rsidRDefault="00D25FB3" w:rsidP="009163C0">
            <w:r w:rsidRPr="001160EE">
              <w:rPr>
                <w:sz w:val="36"/>
              </w:rPr>
              <w:t>x</w:t>
            </w:r>
          </w:p>
        </w:tc>
        <w:tc>
          <w:tcPr>
            <w:tcW w:w="425" w:type="dxa"/>
          </w:tcPr>
          <w:p w:rsidR="00D25FB3" w:rsidRPr="001160EE" w:rsidRDefault="00D25FB3" w:rsidP="009163C0">
            <w:pPr>
              <w:rPr>
                <w:sz w:val="8"/>
              </w:rPr>
            </w:pPr>
          </w:p>
          <w:p w:rsidR="00D25FB3" w:rsidRPr="007658AB" w:rsidRDefault="00D25FB3" w:rsidP="009163C0">
            <w:r w:rsidRPr="001160EE">
              <w:rPr>
                <w:sz w:val="36"/>
              </w:rPr>
              <w:t>x</w:t>
            </w:r>
          </w:p>
        </w:tc>
        <w:tc>
          <w:tcPr>
            <w:tcW w:w="426" w:type="dxa"/>
          </w:tcPr>
          <w:p w:rsidR="00D25FB3" w:rsidRPr="001160EE" w:rsidRDefault="00D25FB3" w:rsidP="009163C0">
            <w:pPr>
              <w:rPr>
                <w:sz w:val="8"/>
              </w:rPr>
            </w:pPr>
          </w:p>
          <w:p w:rsidR="00D25FB3" w:rsidRPr="007658AB" w:rsidRDefault="00D25FB3" w:rsidP="009163C0">
            <w:r w:rsidRPr="001160EE">
              <w:rPr>
                <w:sz w:val="36"/>
              </w:rPr>
              <w:t>x</w:t>
            </w:r>
          </w:p>
        </w:tc>
        <w:tc>
          <w:tcPr>
            <w:tcW w:w="425" w:type="dxa"/>
          </w:tcPr>
          <w:p w:rsidR="00D25FB3" w:rsidRPr="001160EE" w:rsidRDefault="00D25FB3" w:rsidP="009163C0">
            <w:pPr>
              <w:rPr>
                <w:sz w:val="8"/>
              </w:rPr>
            </w:pPr>
          </w:p>
          <w:p w:rsidR="00D25FB3" w:rsidRPr="007658AB" w:rsidRDefault="00D25FB3" w:rsidP="009163C0">
            <w:r w:rsidRPr="001160EE">
              <w:rPr>
                <w:sz w:val="36"/>
              </w:rPr>
              <w:t>x</w:t>
            </w:r>
          </w:p>
        </w:tc>
        <w:tc>
          <w:tcPr>
            <w:tcW w:w="2600" w:type="dxa"/>
          </w:tcPr>
          <w:p w:rsidR="00D25FB3" w:rsidRPr="007658AB" w:rsidRDefault="00D25FB3" w:rsidP="009163C0">
            <w:r w:rsidRPr="007658AB">
              <w:t>Proje Yürütme Kurulu</w:t>
            </w:r>
          </w:p>
        </w:tc>
      </w:tr>
      <w:tr w:rsidR="00D25FB3" w:rsidRPr="00895DEF" w:rsidTr="009163C0">
        <w:trPr>
          <w:trHeight w:val="977"/>
        </w:trPr>
        <w:tc>
          <w:tcPr>
            <w:tcW w:w="3652" w:type="dxa"/>
          </w:tcPr>
          <w:p w:rsidR="00D25FB3" w:rsidRPr="007658AB" w:rsidRDefault="00D25FB3" w:rsidP="009163C0">
            <w:r w:rsidRPr="007658AB">
              <w:t>Proje kapsamında aylık bülten hazırlanması ve ilçe milli eğitim müdürlüklerine gönderilmesi</w:t>
            </w:r>
          </w:p>
        </w:tc>
        <w:tc>
          <w:tcPr>
            <w:tcW w:w="567" w:type="dxa"/>
          </w:tcPr>
          <w:p w:rsidR="00D25FB3" w:rsidRPr="007658AB" w:rsidRDefault="00D25FB3" w:rsidP="009163C0"/>
        </w:tc>
        <w:tc>
          <w:tcPr>
            <w:tcW w:w="425" w:type="dxa"/>
          </w:tcPr>
          <w:p w:rsidR="00D25FB3" w:rsidRDefault="00D25FB3" w:rsidP="009163C0"/>
          <w:p w:rsidR="00D25FB3" w:rsidRPr="007658AB" w:rsidRDefault="00D25FB3" w:rsidP="009163C0">
            <w:r w:rsidRPr="001160EE">
              <w:rPr>
                <w:sz w:val="36"/>
              </w:rPr>
              <w:t>x</w:t>
            </w:r>
          </w:p>
        </w:tc>
        <w:tc>
          <w:tcPr>
            <w:tcW w:w="426"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426" w:type="dxa"/>
          </w:tcPr>
          <w:p w:rsidR="00D25FB3" w:rsidRDefault="00D25FB3" w:rsidP="009163C0"/>
          <w:p w:rsidR="00D25FB3" w:rsidRPr="007658AB" w:rsidRDefault="00D25FB3" w:rsidP="009163C0">
            <w:r w:rsidRPr="001160EE">
              <w:rPr>
                <w:sz w:val="36"/>
              </w:rPr>
              <w:t>x</w:t>
            </w:r>
          </w:p>
        </w:tc>
        <w:tc>
          <w:tcPr>
            <w:tcW w:w="425" w:type="dxa"/>
          </w:tcPr>
          <w:p w:rsidR="00D25FB3" w:rsidRDefault="00D25FB3" w:rsidP="009163C0"/>
          <w:p w:rsidR="00D25FB3" w:rsidRPr="007658AB" w:rsidRDefault="00D25FB3" w:rsidP="009163C0">
            <w:r w:rsidRPr="001160EE">
              <w:rPr>
                <w:sz w:val="36"/>
              </w:rPr>
              <w:t>x</w:t>
            </w:r>
          </w:p>
        </w:tc>
        <w:tc>
          <w:tcPr>
            <w:tcW w:w="2600" w:type="dxa"/>
          </w:tcPr>
          <w:p w:rsidR="00D25FB3" w:rsidRPr="007658AB" w:rsidRDefault="00D25FB3" w:rsidP="009163C0">
            <w:r w:rsidRPr="007658AB">
              <w:t xml:space="preserve">Proje Yürütme Kurlu </w:t>
            </w:r>
          </w:p>
          <w:p w:rsidR="00D25FB3" w:rsidRPr="007658AB" w:rsidRDefault="00D25FB3" w:rsidP="009163C0">
            <w:r w:rsidRPr="007658AB">
              <w:t>İlçe Milli Eğitim Müdürlükleri</w:t>
            </w:r>
          </w:p>
        </w:tc>
      </w:tr>
      <w:tr w:rsidR="00D25FB3" w:rsidRPr="00895DEF" w:rsidTr="009163C0">
        <w:trPr>
          <w:trHeight w:val="835"/>
        </w:trPr>
        <w:tc>
          <w:tcPr>
            <w:tcW w:w="3652" w:type="dxa"/>
          </w:tcPr>
          <w:p w:rsidR="00D25FB3" w:rsidRPr="007658AB" w:rsidRDefault="00D25FB3" w:rsidP="009163C0">
            <w:r w:rsidRPr="007658AB">
              <w:t>Proje içeriklerinin kurum internet sitesinde ve sosyal medyada paylaşılması</w:t>
            </w:r>
          </w:p>
        </w:tc>
        <w:tc>
          <w:tcPr>
            <w:tcW w:w="567" w:type="dxa"/>
          </w:tcPr>
          <w:p w:rsidR="00D25FB3" w:rsidRDefault="00D25FB3" w:rsidP="009163C0"/>
          <w:p w:rsidR="00D25FB3" w:rsidRPr="007658AB" w:rsidRDefault="00D25FB3" w:rsidP="009163C0"/>
        </w:tc>
        <w:tc>
          <w:tcPr>
            <w:tcW w:w="425" w:type="dxa"/>
          </w:tcPr>
          <w:p w:rsidR="00D25FB3" w:rsidRPr="001160EE" w:rsidRDefault="00D25FB3" w:rsidP="009163C0">
            <w:pPr>
              <w:rPr>
                <w:sz w:val="18"/>
              </w:rPr>
            </w:pPr>
          </w:p>
          <w:p w:rsidR="00D25FB3" w:rsidRPr="007658AB" w:rsidRDefault="00D25FB3" w:rsidP="009163C0">
            <w:r w:rsidRPr="001160EE">
              <w:rPr>
                <w:sz w:val="36"/>
              </w:rPr>
              <w:t>x</w:t>
            </w:r>
          </w:p>
        </w:tc>
        <w:tc>
          <w:tcPr>
            <w:tcW w:w="426" w:type="dxa"/>
          </w:tcPr>
          <w:p w:rsidR="00D25FB3" w:rsidRPr="001160EE" w:rsidRDefault="00D25FB3" w:rsidP="009163C0">
            <w:pPr>
              <w:rPr>
                <w:sz w:val="18"/>
              </w:rPr>
            </w:pPr>
          </w:p>
          <w:p w:rsidR="00D25FB3" w:rsidRPr="007658AB" w:rsidRDefault="00D25FB3" w:rsidP="009163C0">
            <w:r w:rsidRPr="001160EE">
              <w:rPr>
                <w:sz w:val="36"/>
              </w:rPr>
              <w:t>x</w:t>
            </w:r>
          </w:p>
        </w:tc>
        <w:tc>
          <w:tcPr>
            <w:tcW w:w="425" w:type="dxa"/>
          </w:tcPr>
          <w:p w:rsidR="00D25FB3" w:rsidRPr="001160EE" w:rsidRDefault="00D25FB3" w:rsidP="009163C0">
            <w:pPr>
              <w:rPr>
                <w:sz w:val="18"/>
              </w:rPr>
            </w:pPr>
          </w:p>
          <w:p w:rsidR="00D25FB3" w:rsidRPr="007658AB" w:rsidRDefault="00D25FB3" w:rsidP="009163C0">
            <w:r w:rsidRPr="001160EE">
              <w:rPr>
                <w:sz w:val="36"/>
              </w:rPr>
              <w:t>x</w:t>
            </w:r>
          </w:p>
        </w:tc>
        <w:tc>
          <w:tcPr>
            <w:tcW w:w="425" w:type="dxa"/>
          </w:tcPr>
          <w:p w:rsidR="00D25FB3" w:rsidRPr="001160EE" w:rsidRDefault="00D25FB3" w:rsidP="009163C0">
            <w:pPr>
              <w:rPr>
                <w:sz w:val="18"/>
                <w:szCs w:val="18"/>
              </w:rPr>
            </w:pPr>
          </w:p>
          <w:p w:rsidR="00D25FB3" w:rsidRPr="007658AB" w:rsidRDefault="00D25FB3" w:rsidP="009163C0">
            <w:r w:rsidRPr="001160EE">
              <w:rPr>
                <w:sz w:val="36"/>
              </w:rPr>
              <w:t>x</w:t>
            </w:r>
          </w:p>
        </w:tc>
        <w:tc>
          <w:tcPr>
            <w:tcW w:w="425" w:type="dxa"/>
          </w:tcPr>
          <w:p w:rsidR="00D25FB3" w:rsidRPr="001160EE" w:rsidRDefault="00D25FB3" w:rsidP="009163C0">
            <w:pPr>
              <w:rPr>
                <w:sz w:val="18"/>
              </w:rPr>
            </w:pPr>
          </w:p>
          <w:p w:rsidR="00D25FB3" w:rsidRPr="007658AB" w:rsidRDefault="00D25FB3" w:rsidP="009163C0">
            <w:r w:rsidRPr="001160EE">
              <w:rPr>
                <w:sz w:val="36"/>
              </w:rPr>
              <w:t>x</w:t>
            </w:r>
          </w:p>
        </w:tc>
        <w:tc>
          <w:tcPr>
            <w:tcW w:w="426" w:type="dxa"/>
          </w:tcPr>
          <w:p w:rsidR="00D25FB3" w:rsidRPr="001160EE" w:rsidRDefault="00D25FB3" w:rsidP="009163C0">
            <w:pPr>
              <w:rPr>
                <w:sz w:val="18"/>
              </w:rPr>
            </w:pPr>
          </w:p>
          <w:p w:rsidR="00D25FB3" w:rsidRPr="007658AB" w:rsidRDefault="00D25FB3" w:rsidP="009163C0">
            <w:r w:rsidRPr="001160EE">
              <w:rPr>
                <w:sz w:val="36"/>
              </w:rPr>
              <w:t>x</w:t>
            </w:r>
          </w:p>
        </w:tc>
        <w:tc>
          <w:tcPr>
            <w:tcW w:w="425" w:type="dxa"/>
          </w:tcPr>
          <w:p w:rsidR="00D25FB3" w:rsidRPr="001160EE" w:rsidRDefault="00D25FB3" w:rsidP="009163C0">
            <w:pPr>
              <w:rPr>
                <w:sz w:val="18"/>
              </w:rPr>
            </w:pPr>
          </w:p>
          <w:p w:rsidR="00D25FB3" w:rsidRPr="007658AB" w:rsidRDefault="00D25FB3" w:rsidP="009163C0">
            <w:r w:rsidRPr="001160EE">
              <w:rPr>
                <w:sz w:val="36"/>
              </w:rPr>
              <w:t>x</w:t>
            </w:r>
          </w:p>
        </w:tc>
        <w:tc>
          <w:tcPr>
            <w:tcW w:w="2600" w:type="dxa"/>
          </w:tcPr>
          <w:p w:rsidR="00D25FB3" w:rsidRPr="007658AB" w:rsidRDefault="00D25FB3" w:rsidP="009163C0">
            <w:r w:rsidRPr="007658AB">
              <w:t>Proje Yürütme Kurulu</w:t>
            </w:r>
          </w:p>
        </w:tc>
      </w:tr>
      <w:tr w:rsidR="00D25FB3" w:rsidRPr="00895DEF" w:rsidTr="009163C0">
        <w:trPr>
          <w:trHeight w:val="378"/>
        </w:trPr>
        <w:tc>
          <w:tcPr>
            <w:tcW w:w="3652" w:type="dxa"/>
          </w:tcPr>
          <w:p w:rsidR="00D25FB3" w:rsidRPr="007658AB" w:rsidRDefault="00D25FB3" w:rsidP="009163C0">
            <w:r w:rsidRPr="007658AB">
              <w:t>Proje içeriğinden dergi oluşturulması</w:t>
            </w:r>
          </w:p>
        </w:tc>
        <w:tc>
          <w:tcPr>
            <w:tcW w:w="567" w:type="dxa"/>
          </w:tcPr>
          <w:p w:rsidR="00D25FB3" w:rsidRPr="007658AB" w:rsidRDefault="00D25FB3" w:rsidP="009163C0"/>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6" w:type="dxa"/>
          </w:tcPr>
          <w:p w:rsidR="00D25FB3" w:rsidRPr="001160EE" w:rsidRDefault="00D25FB3" w:rsidP="009163C0">
            <w:pPr>
              <w:rPr>
                <w:sz w:val="20"/>
              </w:rPr>
            </w:pPr>
          </w:p>
          <w:p w:rsidR="00D25FB3" w:rsidRPr="007658AB" w:rsidRDefault="00D25FB3" w:rsidP="009163C0">
            <w:r w:rsidRPr="001160EE">
              <w:rPr>
                <w:sz w:val="36"/>
              </w:rPr>
              <w:t>x</w:t>
            </w:r>
          </w:p>
        </w:tc>
        <w:tc>
          <w:tcPr>
            <w:tcW w:w="425" w:type="dxa"/>
          </w:tcPr>
          <w:p w:rsidR="00D25FB3" w:rsidRPr="001160EE" w:rsidRDefault="00D25FB3" w:rsidP="009163C0">
            <w:pPr>
              <w:rPr>
                <w:sz w:val="20"/>
              </w:rPr>
            </w:pPr>
          </w:p>
          <w:p w:rsidR="00D25FB3" w:rsidRPr="007658AB" w:rsidRDefault="00D25FB3" w:rsidP="009163C0">
            <w:r w:rsidRPr="001160EE">
              <w:rPr>
                <w:sz w:val="36"/>
              </w:rPr>
              <w:t>x</w:t>
            </w:r>
          </w:p>
        </w:tc>
        <w:tc>
          <w:tcPr>
            <w:tcW w:w="2600" w:type="dxa"/>
          </w:tcPr>
          <w:p w:rsidR="00D25FB3" w:rsidRPr="007658AB" w:rsidRDefault="00D25FB3" w:rsidP="009163C0">
            <w:r w:rsidRPr="007658AB">
              <w:t xml:space="preserve">Proje Yürütme Kurlu </w:t>
            </w:r>
          </w:p>
          <w:p w:rsidR="00D25FB3" w:rsidRPr="007658AB" w:rsidRDefault="00D25FB3" w:rsidP="009163C0">
            <w:r w:rsidRPr="007658AB">
              <w:t>İlçe Milli Eğitim Müdürlükleri</w:t>
            </w:r>
          </w:p>
        </w:tc>
      </w:tr>
      <w:tr w:rsidR="00D25FB3" w:rsidRPr="00895DEF" w:rsidTr="009163C0">
        <w:trPr>
          <w:trHeight w:val="398"/>
        </w:trPr>
        <w:tc>
          <w:tcPr>
            <w:tcW w:w="3652" w:type="dxa"/>
          </w:tcPr>
          <w:p w:rsidR="00D25FB3" w:rsidRPr="007658AB" w:rsidRDefault="00D25FB3" w:rsidP="009163C0">
            <w:r w:rsidRPr="007658AB">
              <w:t>Yıl sonu raporu hazırlanması</w:t>
            </w:r>
          </w:p>
        </w:tc>
        <w:tc>
          <w:tcPr>
            <w:tcW w:w="567" w:type="dxa"/>
          </w:tcPr>
          <w:p w:rsidR="00D25FB3" w:rsidRPr="007658AB" w:rsidRDefault="00D25FB3" w:rsidP="009163C0"/>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5" w:type="dxa"/>
          </w:tcPr>
          <w:p w:rsidR="00D25FB3" w:rsidRPr="007658AB" w:rsidRDefault="00D25FB3" w:rsidP="009163C0"/>
        </w:tc>
        <w:tc>
          <w:tcPr>
            <w:tcW w:w="426" w:type="dxa"/>
          </w:tcPr>
          <w:p w:rsidR="00D25FB3" w:rsidRPr="007658AB" w:rsidRDefault="00D25FB3" w:rsidP="009163C0"/>
        </w:tc>
        <w:tc>
          <w:tcPr>
            <w:tcW w:w="425" w:type="dxa"/>
          </w:tcPr>
          <w:p w:rsidR="00D25FB3" w:rsidRPr="007658AB" w:rsidRDefault="00D25FB3" w:rsidP="009163C0">
            <w:r w:rsidRPr="001160EE">
              <w:rPr>
                <w:sz w:val="36"/>
              </w:rPr>
              <w:t>x</w:t>
            </w:r>
          </w:p>
        </w:tc>
        <w:tc>
          <w:tcPr>
            <w:tcW w:w="2600" w:type="dxa"/>
          </w:tcPr>
          <w:p w:rsidR="00D25FB3" w:rsidRPr="007658AB" w:rsidRDefault="00D25FB3" w:rsidP="009163C0">
            <w:r w:rsidRPr="007658AB">
              <w:t>Proje Yürütme Kurulu</w:t>
            </w:r>
          </w:p>
        </w:tc>
      </w:tr>
    </w:tbl>
    <w:p w:rsidR="00D25FB3" w:rsidRPr="00D25FB3" w:rsidRDefault="00D25FB3" w:rsidP="00D25FB3">
      <w:pPr>
        <w:spacing w:line="360" w:lineRule="auto"/>
        <w:rPr>
          <w:b/>
          <w:sz w:val="28"/>
        </w:rPr>
      </w:pPr>
    </w:p>
    <w:p w:rsidR="00895DEF" w:rsidRDefault="00895DEF"/>
    <w:p w:rsidR="00D25FB3" w:rsidRDefault="00D25FB3" w:rsidP="00D25FB3">
      <w:pPr>
        <w:pStyle w:val="ListeParagraf"/>
        <w:numPr>
          <w:ilvl w:val="0"/>
          <w:numId w:val="34"/>
        </w:numPr>
        <w:rPr>
          <w:b/>
          <w:sz w:val="28"/>
        </w:rPr>
      </w:pPr>
      <w:r w:rsidRPr="00D25FB3">
        <w:rPr>
          <w:b/>
          <w:sz w:val="28"/>
        </w:rPr>
        <w:t>DEĞERLENDİRME</w:t>
      </w:r>
    </w:p>
    <w:p w:rsidR="00D25FB3" w:rsidRPr="00D25FB3" w:rsidRDefault="00D25FB3" w:rsidP="00D25FB3">
      <w:pPr>
        <w:rPr>
          <w:b/>
          <w:sz w:val="28"/>
        </w:rPr>
      </w:pPr>
    </w:p>
    <w:p w:rsidR="00D25FB3" w:rsidRPr="00D25FB3" w:rsidRDefault="00D25FB3" w:rsidP="00D25FB3">
      <w:pPr>
        <w:ind w:firstLine="708"/>
        <w:rPr>
          <w:b/>
          <w:sz w:val="28"/>
        </w:rPr>
      </w:pPr>
      <w:r w:rsidRPr="00D25FB3">
        <w:t>Bu projenin uygulanmasından sonra ortaya çıkan sonuçlar raporlaştırılarak duyurulur.  Rapor doğrultusunda projenin değerlendirilmesi okul proje ekibince yapılır.</w:t>
      </w:r>
    </w:p>
    <w:p w:rsidR="00895DEF" w:rsidRDefault="00895DEF" w:rsidP="00D25FB3">
      <w:pPr>
        <w:pStyle w:val="ListeParagraf"/>
        <w:ind w:left="1428"/>
      </w:pPr>
    </w:p>
    <w:p w:rsidR="00D25FB3" w:rsidRDefault="00D25FB3" w:rsidP="00D25FB3">
      <w:pPr>
        <w:pStyle w:val="ListeParagraf"/>
        <w:ind w:left="1428"/>
      </w:pPr>
    </w:p>
    <w:p w:rsidR="00D25FB3" w:rsidRDefault="00D25FB3" w:rsidP="00D25FB3">
      <w:pPr>
        <w:pStyle w:val="ListeParagraf"/>
        <w:ind w:left="1428"/>
      </w:pPr>
    </w:p>
    <w:p w:rsidR="00D25FB3" w:rsidRDefault="00D25FB3" w:rsidP="00D25FB3">
      <w:pPr>
        <w:pStyle w:val="GvdeMetni"/>
        <w:numPr>
          <w:ilvl w:val="0"/>
          <w:numId w:val="34"/>
        </w:numPr>
        <w:spacing w:after="0" w:line="360" w:lineRule="auto"/>
        <w:rPr>
          <w:b/>
          <w:sz w:val="28"/>
        </w:rPr>
      </w:pPr>
      <w:r w:rsidRPr="00D25FB3">
        <w:rPr>
          <w:b/>
          <w:sz w:val="28"/>
        </w:rPr>
        <w:lastRenderedPageBreak/>
        <w:t xml:space="preserve">UYGULAMA TAKVİMİ </w:t>
      </w:r>
    </w:p>
    <w:p w:rsidR="00466E52" w:rsidRDefault="00466E52" w:rsidP="00466E52">
      <w:pPr>
        <w:pStyle w:val="GvdeMetni"/>
        <w:spacing w:after="0" w:line="360" w:lineRule="auto"/>
        <w:rPr>
          <w:b/>
          <w:sz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2520"/>
      </w:tblGrid>
      <w:tr w:rsidR="00D25FB3" w:rsidRPr="00D25FB3" w:rsidTr="009163C0">
        <w:tc>
          <w:tcPr>
            <w:tcW w:w="828" w:type="dxa"/>
            <w:vAlign w:val="center"/>
          </w:tcPr>
          <w:p w:rsidR="00D25FB3" w:rsidRPr="00D25FB3" w:rsidRDefault="00D25FB3" w:rsidP="00D25FB3">
            <w:pPr>
              <w:jc w:val="center"/>
              <w:rPr>
                <w:b/>
              </w:rPr>
            </w:pPr>
            <w:r w:rsidRPr="00D25FB3">
              <w:rPr>
                <w:b/>
              </w:rPr>
              <w:t>S.NO</w:t>
            </w:r>
          </w:p>
        </w:tc>
        <w:tc>
          <w:tcPr>
            <w:tcW w:w="5940" w:type="dxa"/>
            <w:vAlign w:val="center"/>
          </w:tcPr>
          <w:p w:rsidR="00D25FB3" w:rsidRPr="00D25FB3" w:rsidRDefault="00D25FB3" w:rsidP="00D25FB3">
            <w:pPr>
              <w:rPr>
                <w:b/>
              </w:rPr>
            </w:pPr>
            <w:r w:rsidRPr="00D25FB3">
              <w:rPr>
                <w:b/>
              </w:rPr>
              <w:t>YAPILACAK FAALİYETLER</w:t>
            </w:r>
          </w:p>
        </w:tc>
        <w:tc>
          <w:tcPr>
            <w:tcW w:w="2520" w:type="dxa"/>
            <w:vAlign w:val="center"/>
          </w:tcPr>
          <w:p w:rsidR="00D25FB3" w:rsidRPr="00D25FB3" w:rsidRDefault="00D25FB3" w:rsidP="00D25FB3">
            <w:pPr>
              <w:rPr>
                <w:b/>
              </w:rPr>
            </w:pPr>
            <w:r w:rsidRPr="00D25FB3">
              <w:rPr>
                <w:b/>
              </w:rPr>
              <w:t>TARİHLERİ</w:t>
            </w:r>
          </w:p>
          <w:p w:rsidR="00D25FB3" w:rsidRPr="00D25FB3" w:rsidRDefault="00D25FB3" w:rsidP="00D25FB3">
            <w:pPr>
              <w:rPr>
                <w:b/>
              </w:rPr>
            </w:pPr>
          </w:p>
        </w:tc>
      </w:tr>
      <w:tr w:rsidR="00D25FB3" w:rsidRPr="00D25FB3" w:rsidTr="009163C0">
        <w:trPr>
          <w:trHeight w:val="279"/>
        </w:trPr>
        <w:tc>
          <w:tcPr>
            <w:tcW w:w="828" w:type="dxa"/>
            <w:vAlign w:val="center"/>
          </w:tcPr>
          <w:p w:rsidR="00D25FB3" w:rsidRPr="00D25FB3" w:rsidRDefault="00D25FB3" w:rsidP="00D25FB3">
            <w:pPr>
              <w:jc w:val="center"/>
            </w:pPr>
            <w:r w:rsidRPr="00D25FB3">
              <w:t>1</w:t>
            </w:r>
          </w:p>
        </w:tc>
        <w:tc>
          <w:tcPr>
            <w:tcW w:w="5940" w:type="dxa"/>
            <w:vAlign w:val="center"/>
          </w:tcPr>
          <w:p w:rsidR="00D25FB3" w:rsidRPr="00D25FB3" w:rsidRDefault="00D25FB3" w:rsidP="00D25FB3">
            <w:r w:rsidRPr="00D25FB3">
              <w:t>Projenin hazırlanması onaya sunulması</w:t>
            </w:r>
          </w:p>
          <w:p w:rsidR="00D25FB3" w:rsidRPr="00D25FB3" w:rsidRDefault="00D25FB3" w:rsidP="00D25FB3"/>
        </w:tc>
        <w:tc>
          <w:tcPr>
            <w:tcW w:w="2520" w:type="dxa"/>
            <w:vAlign w:val="center"/>
          </w:tcPr>
          <w:p w:rsidR="00D25FB3" w:rsidRPr="00D25FB3" w:rsidRDefault="00D25FB3" w:rsidP="00D25FB3">
            <w:r w:rsidRPr="00D25FB3">
              <w:t>KASIM  2021</w:t>
            </w:r>
          </w:p>
        </w:tc>
      </w:tr>
      <w:tr w:rsidR="00D25FB3" w:rsidRPr="00D25FB3" w:rsidTr="009163C0">
        <w:tc>
          <w:tcPr>
            <w:tcW w:w="828" w:type="dxa"/>
            <w:vAlign w:val="center"/>
          </w:tcPr>
          <w:p w:rsidR="00D25FB3" w:rsidRPr="00D25FB3" w:rsidRDefault="00D25FB3" w:rsidP="00D25FB3">
            <w:pPr>
              <w:jc w:val="center"/>
            </w:pPr>
            <w:r w:rsidRPr="00D25FB3">
              <w:t>2</w:t>
            </w:r>
          </w:p>
        </w:tc>
        <w:tc>
          <w:tcPr>
            <w:tcW w:w="5940" w:type="dxa"/>
            <w:vAlign w:val="center"/>
          </w:tcPr>
          <w:p w:rsidR="00D25FB3" w:rsidRPr="00D25FB3" w:rsidRDefault="00D25FB3" w:rsidP="00D25FB3">
            <w:r w:rsidRPr="00D25FB3">
              <w:t>Yılsonu raporu hazırlanması</w:t>
            </w:r>
          </w:p>
          <w:p w:rsidR="00D25FB3" w:rsidRPr="00D25FB3" w:rsidRDefault="00D25FB3" w:rsidP="00D25FB3"/>
        </w:tc>
        <w:tc>
          <w:tcPr>
            <w:tcW w:w="2520" w:type="dxa"/>
            <w:vAlign w:val="center"/>
          </w:tcPr>
          <w:p w:rsidR="00D25FB3" w:rsidRPr="00D25FB3" w:rsidRDefault="00D25FB3" w:rsidP="00D25FB3">
            <w:r w:rsidRPr="00D25FB3">
              <w:t>HAZİRAN  2022</w:t>
            </w:r>
          </w:p>
        </w:tc>
      </w:tr>
    </w:tbl>
    <w:p w:rsidR="00D25FB3" w:rsidRPr="00D25FB3" w:rsidRDefault="00D25FB3" w:rsidP="00D25FB3">
      <w:pPr>
        <w:pStyle w:val="GvdeMetni"/>
        <w:spacing w:after="0" w:line="360" w:lineRule="auto"/>
        <w:rPr>
          <w:b/>
          <w:sz w:val="28"/>
        </w:rPr>
      </w:pPr>
    </w:p>
    <w:p w:rsidR="00895DEF" w:rsidRPr="00466E52" w:rsidRDefault="00466E52" w:rsidP="00466E52">
      <w:pPr>
        <w:pStyle w:val="ListeParagraf"/>
        <w:numPr>
          <w:ilvl w:val="0"/>
          <w:numId w:val="34"/>
        </w:numPr>
        <w:rPr>
          <w:b/>
          <w:sz w:val="28"/>
        </w:rPr>
      </w:pPr>
      <w:r w:rsidRPr="00466E52">
        <w:rPr>
          <w:b/>
          <w:sz w:val="28"/>
        </w:rPr>
        <w:t>MAALİYET</w:t>
      </w:r>
    </w:p>
    <w:p w:rsidR="00895DEF" w:rsidRDefault="00895DEF"/>
    <w:p w:rsidR="00895DEF" w:rsidRDefault="00466E52" w:rsidP="00466E52">
      <w:pPr>
        <w:pStyle w:val="GvdeMetni"/>
        <w:spacing w:after="0" w:line="360" w:lineRule="auto"/>
        <w:ind w:left="600"/>
        <w:jc w:val="both"/>
      </w:pPr>
      <w:r>
        <w:t xml:space="preserve">Proje </w:t>
      </w:r>
      <w:r w:rsidRPr="00305A62">
        <w:t>için herhangi bir masraf öngörülmemiştir.</w:t>
      </w:r>
    </w:p>
    <w:p w:rsidR="00466E52" w:rsidRDefault="00466E52" w:rsidP="00466E52">
      <w:pPr>
        <w:pStyle w:val="GvdeMetni"/>
        <w:spacing w:after="0" w:line="360" w:lineRule="auto"/>
        <w:ind w:left="600"/>
        <w:jc w:val="both"/>
      </w:pPr>
    </w:p>
    <w:p w:rsidR="00466E52" w:rsidRDefault="00466E52" w:rsidP="00466E52">
      <w:pPr>
        <w:pStyle w:val="ListeParagraf"/>
        <w:numPr>
          <w:ilvl w:val="0"/>
          <w:numId w:val="34"/>
        </w:numPr>
        <w:rPr>
          <w:b/>
          <w:sz w:val="28"/>
        </w:rPr>
      </w:pPr>
      <w:r w:rsidRPr="00466E52">
        <w:rPr>
          <w:b/>
          <w:sz w:val="28"/>
        </w:rPr>
        <w:t>YÜRÜRLÜK</w:t>
      </w:r>
    </w:p>
    <w:p w:rsidR="00466E52" w:rsidRPr="00466E52" w:rsidRDefault="00466E52" w:rsidP="00466E52">
      <w:pPr>
        <w:rPr>
          <w:b/>
          <w:sz w:val="28"/>
        </w:rPr>
      </w:pPr>
    </w:p>
    <w:p w:rsidR="00466E52" w:rsidRDefault="00A6605A" w:rsidP="00466E52">
      <w:pPr>
        <w:pStyle w:val="GvdeMetni"/>
        <w:spacing w:after="0" w:line="360" w:lineRule="auto"/>
        <w:ind w:firstLine="708"/>
        <w:jc w:val="both"/>
      </w:pPr>
      <w:r>
        <w:t xml:space="preserve">Bu Yönerge, </w:t>
      </w:r>
      <w:r w:rsidR="00466E52" w:rsidRPr="009B6547">
        <w:t xml:space="preserve">kaymakamlık </w:t>
      </w:r>
      <w:r w:rsidR="00466E52" w:rsidRPr="00466E52">
        <w:t>makamının onaylandığı tarihte yürürlüğe girer.</w:t>
      </w:r>
    </w:p>
    <w:p w:rsidR="00466E52" w:rsidRPr="00466E52" w:rsidRDefault="00466E52" w:rsidP="00466E52">
      <w:pPr>
        <w:pStyle w:val="GvdeMetni"/>
        <w:numPr>
          <w:ilvl w:val="0"/>
          <w:numId w:val="34"/>
        </w:numPr>
        <w:spacing w:after="0" w:line="360" w:lineRule="auto"/>
        <w:jc w:val="both"/>
        <w:rPr>
          <w:sz w:val="28"/>
        </w:rPr>
      </w:pPr>
      <w:r w:rsidRPr="00466E52">
        <w:rPr>
          <w:b/>
          <w:sz w:val="28"/>
        </w:rPr>
        <w:t>YÜRÜTME</w:t>
      </w:r>
    </w:p>
    <w:p w:rsidR="00895DEF" w:rsidRDefault="00466E52" w:rsidP="00466E52">
      <w:pPr>
        <w:ind w:firstLine="708"/>
      </w:pPr>
      <w:r w:rsidRPr="00466E52">
        <w:t xml:space="preserve">Bu yönergenin hükümlerini Muzaffer </w:t>
      </w:r>
      <w:proofErr w:type="spellStart"/>
      <w:r w:rsidRPr="00466E52">
        <w:t>Tahmaz</w:t>
      </w:r>
      <w:proofErr w:type="spellEnd"/>
      <w:r w:rsidRPr="00466E52">
        <w:t xml:space="preserve"> Rehberlik ve Araştırma proje yürütme kurulu yürütür.</w:t>
      </w:r>
    </w:p>
    <w:p w:rsidR="00895DEF" w:rsidRDefault="00895DEF"/>
    <w:p w:rsidR="006633B2" w:rsidRDefault="006633B2"/>
    <w:p w:rsidR="006633B2" w:rsidRDefault="006633B2"/>
    <w:p w:rsidR="00421BD2" w:rsidRDefault="00421BD2"/>
    <w:p w:rsidR="006633B2" w:rsidRDefault="006633B2"/>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p w:rsidR="00895DEF" w:rsidRDefault="00895DEF"/>
    <w:sectPr w:rsidR="00895DEF" w:rsidSect="00AB3A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31" w:rsidRDefault="005D1D31" w:rsidP="00466E52">
      <w:r>
        <w:separator/>
      </w:r>
    </w:p>
  </w:endnote>
  <w:endnote w:type="continuationSeparator" w:id="1">
    <w:p w:rsidR="005D1D31" w:rsidRDefault="005D1D31" w:rsidP="0046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31" w:rsidRDefault="005D1D31" w:rsidP="00466E52">
      <w:r>
        <w:separator/>
      </w:r>
    </w:p>
  </w:footnote>
  <w:footnote w:type="continuationSeparator" w:id="1">
    <w:p w:rsidR="005D1D31" w:rsidRDefault="005D1D31" w:rsidP="00466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52" w:rsidRDefault="00466E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3F"/>
    <w:multiLevelType w:val="hybridMultilevel"/>
    <w:tmpl w:val="C6D69B16"/>
    <w:lvl w:ilvl="0" w:tplc="3CBAFB7E">
      <w:start w:val="1"/>
      <w:numFmt w:val="decimal"/>
      <w:lvlText w:val="%1."/>
      <w:lvlJc w:val="left"/>
      <w:pPr>
        <w:ind w:left="0" w:firstLine="416"/>
      </w:pPr>
      <w:rPr>
        <w:rFonts w:hint="default"/>
      </w:rPr>
    </w:lvl>
    <w:lvl w:ilvl="1" w:tplc="041F0019" w:tentative="1">
      <w:start w:val="1"/>
      <w:numFmt w:val="lowerLetter"/>
      <w:lvlText w:val="%2."/>
      <w:lvlJc w:val="left"/>
      <w:pPr>
        <w:ind w:left="788" w:hanging="360"/>
      </w:pPr>
    </w:lvl>
    <w:lvl w:ilvl="2" w:tplc="041F001B" w:tentative="1">
      <w:start w:val="1"/>
      <w:numFmt w:val="lowerRoman"/>
      <w:lvlText w:val="%3."/>
      <w:lvlJc w:val="right"/>
      <w:pPr>
        <w:ind w:left="1508" w:hanging="180"/>
      </w:pPr>
    </w:lvl>
    <w:lvl w:ilvl="3" w:tplc="041F000F" w:tentative="1">
      <w:start w:val="1"/>
      <w:numFmt w:val="decimal"/>
      <w:lvlText w:val="%4."/>
      <w:lvlJc w:val="left"/>
      <w:pPr>
        <w:ind w:left="2228" w:hanging="360"/>
      </w:pPr>
    </w:lvl>
    <w:lvl w:ilvl="4" w:tplc="041F0019" w:tentative="1">
      <w:start w:val="1"/>
      <w:numFmt w:val="lowerLetter"/>
      <w:lvlText w:val="%5."/>
      <w:lvlJc w:val="left"/>
      <w:pPr>
        <w:ind w:left="2948" w:hanging="360"/>
      </w:pPr>
    </w:lvl>
    <w:lvl w:ilvl="5" w:tplc="041F001B" w:tentative="1">
      <w:start w:val="1"/>
      <w:numFmt w:val="lowerRoman"/>
      <w:lvlText w:val="%6."/>
      <w:lvlJc w:val="right"/>
      <w:pPr>
        <w:ind w:left="3668" w:hanging="180"/>
      </w:pPr>
    </w:lvl>
    <w:lvl w:ilvl="6" w:tplc="041F000F" w:tentative="1">
      <w:start w:val="1"/>
      <w:numFmt w:val="decimal"/>
      <w:lvlText w:val="%7."/>
      <w:lvlJc w:val="left"/>
      <w:pPr>
        <w:ind w:left="4388" w:hanging="360"/>
      </w:pPr>
    </w:lvl>
    <w:lvl w:ilvl="7" w:tplc="041F0019" w:tentative="1">
      <w:start w:val="1"/>
      <w:numFmt w:val="lowerLetter"/>
      <w:lvlText w:val="%8."/>
      <w:lvlJc w:val="left"/>
      <w:pPr>
        <w:ind w:left="5108" w:hanging="360"/>
      </w:pPr>
    </w:lvl>
    <w:lvl w:ilvl="8" w:tplc="041F001B" w:tentative="1">
      <w:start w:val="1"/>
      <w:numFmt w:val="lowerRoman"/>
      <w:lvlText w:val="%9."/>
      <w:lvlJc w:val="right"/>
      <w:pPr>
        <w:ind w:left="5828" w:hanging="180"/>
      </w:pPr>
    </w:lvl>
  </w:abstractNum>
  <w:abstractNum w:abstractNumId="1">
    <w:nsid w:val="08D75B78"/>
    <w:multiLevelType w:val="hybridMultilevel"/>
    <w:tmpl w:val="DAF0A49E"/>
    <w:lvl w:ilvl="0" w:tplc="430A50DE">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863B1"/>
    <w:multiLevelType w:val="hybridMultilevel"/>
    <w:tmpl w:val="3D7C21B0"/>
    <w:lvl w:ilvl="0" w:tplc="7CF060F6">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0E307F9"/>
    <w:multiLevelType w:val="hybridMultilevel"/>
    <w:tmpl w:val="EE3CFEE0"/>
    <w:lvl w:ilvl="0" w:tplc="3C503BA0">
      <w:start w:val="1"/>
      <w:numFmt w:val="decimal"/>
      <w:lvlText w:val="%1."/>
      <w:lvlJc w:val="left"/>
      <w:pPr>
        <w:ind w:left="720" w:firstLine="346"/>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366DB8"/>
    <w:multiLevelType w:val="hybridMultilevel"/>
    <w:tmpl w:val="4C720312"/>
    <w:lvl w:ilvl="0" w:tplc="5D6421BA">
      <w:start w:val="1"/>
      <w:numFmt w:val="decimal"/>
      <w:lvlText w:val="%1."/>
      <w:lvlJc w:val="left"/>
      <w:pPr>
        <w:ind w:left="0" w:firstLine="416"/>
      </w:pPr>
      <w:rPr>
        <w:rFonts w:hint="default"/>
      </w:rPr>
    </w:lvl>
    <w:lvl w:ilvl="1" w:tplc="041F0019" w:tentative="1">
      <w:start w:val="1"/>
      <w:numFmt w:val="lowerLetter"/>
      <w:lvlText w:val="%2."/>
      <w:lvlJc w:val="left"/>
      <w:pPr>
        <w:ind w:left="788" w:hanging="360"/>
      </w:pPr>
    </w:lvl>
    <w:lvl w:ilvl="2" w:tplc="041F001B" w:tentative="1">
      <w:start w:val="1"/>
      <w:numFmt w:val="lowerRoman"/>
      <w:lvlText w:val="%3."/>
      <w:lvlJc w:val="right"/>
      <w:pPr>
        <w:ind w:left="1508" w:hanging="180"/>
      </w:pPr>
    </w:lvl>
    <w:lvl w:ilvl="3" w:tplc="041F000F" w:tentative="1">
      <w:start w:val="1"/>
      <w:numFmt w:val="decimal"/>
      <w:lvlText w:val="%4."/>
      <w:lvlJc w:val="left"/>
      <w:pPr>
        <w:ind w:left="2228" w:hanging="360"/>
      </w:pPr>
    </w:lvl>
    <w:lvl w:ilvl="4" w:tplc="041F0019" w:tentative="1">
      <w:start w:val="1"/>
      <w:numFmt w:val="lowerLetter"/>
      <w:lvlText w:val="%5."/>
      <w:lvlJc w:val="left"/>
      <w:pPr>
        <w:ind w:left="2948" w:hanging="360"/>
      </w:pPr>
    </w:lvl>
    <w:lvl w:ilvl="5" w:tplc="041F001B" w:tentative="1">
      <w:start w:val="1"/>
      <w:numFmt w:val="lowerRoman"/>
      <w:lvlText w:val="%6."/>
      <w:lvlJc w:val="right"/>
      <w:pPr>
        <w:ind w:left="3668" w:hanging="180"/>
      </w:pPr>
    </w:lvl>
    <w:lvl w:ilvl="6" w:tplc="041F000F" w:tentative="1">
      <w:start w:val="1"/>
      <w:numFmt w:val="decimal"/>
      <w:lvlText w:val="%7."/>
      <w:lvlJc w:val="left"/>
      <w:pPr>
        <w:ind w:left="4388" w:hanging="360"/>
      </w:pPr>
    </w:lvl>
    <w:lvl w:ilvl="7" w:tplc="041F0019" w:tentative="1">
      <w:start w:val="1"/>
      <w:numFmt w:val="lowerLetter"/>
      <w:lvlText w:val="%8."/>
      <w:lvlJc w:val="left"/>
      <w:pPr>
        <w:ind w:left="5108" w:hanging="360"/>
      </w:pPr>
    </w:lvl>
    <w:lvl w:ilvl="8" w:tplc="041F001B" w:tentative="1">
      <w:start w:val="1"/>
      <w:numFmt w:val="lowerRoman"/>
      <w:lvlText w:val="%9."/>
      <w:lvlJc w:val="right"/>
      <w:pPr>
        <w:ind w:left="5828" w:hanging="180"/>
      </w:pPr>
    </w:lvl>
  </w:abstractNum>
  <w:abstractNum w:abstractNumId="5">
    <w:nsid w:val="14890B2F"/>
    <w:multiLevelType w:val="hybridMultilevel"/>
    <w:tmpl w:val="88CEE9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E23D64"/>
    <w:multiLevelType w:val="hybridMultilevel"/>
    <w:tmpl w:val="B70029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9D1230"/>
    <w:multiLevelType w:val="hybridMultilevel"/>
    <w:tmpl w:val="E8C8E5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F96C29"/>
    <w:multiLevelType w:val="hybridMultilevel"/>
    <w:tmpl w:val="10526EB6"/>
    <w:lvl w:ilvl="0" w:tplc="EC505C6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15FF9"/>
    <w:multiLevelType w:val="hybridMultilevel"/>
    <w:tmpl w:val="F4DEA3FE"/>
    <w:lvl w:ilvl="0" w:tplc="990022B6">
      <w:start w:val="1"/>
      <w:numFmt w:val="decimal"/>
      <w:lvlText w:val="%1."/>
      <w:lvlJc w:val="left"/>
      <w:pPr>
        <w:ind w:left="0" w:firstLine="414"/>
      </w:pPr>
      <w:rPr>
        <w:rFonts w:hint="default"/>
      </w:rPr>
    </w:lvl>
    <w:lvl w:ilvl="1" w:tplc="041F0019" w:tentative="1">
      <w:start w:val="1"/>
      <w:numFmt w:val="lowerLetter"/>
      <w:lvlText w:val="%2."/>
      <w:lvlJc w:val="left"/>
      <w:pPr>
        <w:ind w:left="788" w:hanging="360"/>
      </w:pPr>
    </w:lvl>
    <w:lvl w:ilvl="2" w:tplc="041F001B" w:tentative="1">
      <w:start w:val="1"/>
      <w:numFmt w:val="lowerRoman"/>
      <w:lvlText w:val="%3."/>
      <w:lvlJc w:val="right"/>
      <w:pPr>
        <w:ind w:left="1508" w:hanging="180"/>
      </w:pPr>
    </w:lvl>
    <w:lvl w:ilvl="3" w:tplc="041F000F" w:tentative="1">
      <w:start w:val="1"/>
      <w:numFmt w:val="decimal"/>
      <w:lvlText w:val="%4."/>
      <w:lvlJc w:val="left"/>
      <w:pPr>
        <w:ind w:left="2228" w:hanging="360"/>
      </w:pPr>
    </w:lvl>
    <w:lvl w:ilvl="4" w:tplc="041F0019" w:tentative="1">
      <w:start w:val="1"/>
      <w:numFmt w:val="lowerLetter"/>
      <w:lvlText w:val="%5."/>
      <w:lvlJc w:val="left"/>
      <w:pPr>
        <w:ind w:left="2948" w:hanging="360"/>
      </w:pPr>
    </w:lvl>
    <w:lvl w:ilvl="5" w:tplc="041F001B" w:tentative="1">
      <w:start w:val="1"/>
      <w:numFmt w:val="lowerRoman"/>
      <w:lvlText w:val="%6."/>
      <w:lvlJc w:val="right"/>
      <w:pPr>
        <w:ind w:left="3668" w:hanging="180"/>
      </w:pPr>
    </w:lvl>
    <w:lvl w:ilvl="6" w:tplc="041F000F" w:tentative="1">
      <w:start w:val="1"/>
      <w:numFmt w:val="decimal"/>
      <w:lvlText w:val="%7."/>
      <w:lvlJc w:val="left"/>
      <w:pPr>
        <w:ind w:left="4388" w:hanging="360"/>
      </w:pPr>
    </w:lvl>
    <w:lvl w:ilvl="7" w:tplc="041F0019" w:tentative="1">
      <w:start w:val="1"/>
      <w:numFmt w:val="lowerLetter"/>
      <w:lvlText w:val="%8."/>
      <w:lvlJc w:val="left"/>
      <w:pPr>
        <w:ind w:left="5108" w:hanging="360"/>
      </w:pPr>
    </w:lvl>
    <w:lvl w:ilvl="8" w:tplc="041F001B" w:tentative="1">
      <w:start w:val="1"/>
      <w:numFmt w:val="lowerRoman"/>
      <w:lvlText w:val="%9."/>
      <w:lvlJc w:val="right"/>
      <w:pPr>
        <w:ind w:left="5828" w:hanging="180"/>
      </w:pPr>
    </w:lvl>
  </w:abstractNum>
  <w:abstractNum w:abstractNumId="10">
    <w:nsid w:val="36A50700"/>
    <w:multiLevelType w:val="hybridMultilevel"/>
    <w:tmpl w:val="573CFBC8"/>
    <w:lvl w:ilvl="0" w:tplc="1FC06904">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3CFD71D9"/>
    <w:multiLevelType w:val="hybridMultilevel"/>
    <w:tmpl w:val="AD3C7C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226C13"/>
    <w:multiLevelType w:val="hybridMultilevel"/>
    <w:tmpl w:val="531CC952"/>
    <w:lvl w:ilvl="0" w:tplc="C67E6F70">
      <w:start w:val="6"/>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800"/>
        </w:tabs>
        <w:ind w:left="1800" w:hanging="360"/>
      </w:pPr>
    </w:lvl>
    <w:lvl w:ilvl="2" w:tplc="041F000F">
      <w:start w:val="1"/>
      <w:numFmt w:val="decimal"/>
      <w:lvlText w:val="%3."/>
      <w:lvlJc w:val="left"/>
      <w:pPr>
        <w:tabs>
          <w:tab w:val="num" w:pos="2685"/>
        </w:tabs>
        <w:ind w:left="2685" w:hanging="360"/>
      </w:pPr>
      <w:rPr>
        <w:rFonts w:hint="default"/>
        <w:b/>
      </w:rPr>
    </w:lvl>
    <w:lvl w:ilvl="3" w:tplc="E50694A0">
      <w:start w:val="1"/>
      <w:numFmt w:val="decimal"/>
      <w:lvlText w:val="%4-"/>
      <w:lvlJc w:val="left"/>
      <w:pPr>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46EE6204"/>
    <w:multiLevelType w:val="hybridMultilevel"/>
    <w:tmpl w:val="E5C08F64"/>
    <w:lvl w:ilvl="0" w:tplc="C9F688D6">
      <w:start w:val="1"/>
      <w:numFmt w:val="decimal"/>
      <w:lvlText w:val="%1."/>
      <w:lvlJc w:val="left"/>
      <w:pPr>
        <w:tabs>
          <w:tab w:val="num" w:pos="414"/>
        </w:tabs>
        <w:ind w:left="0" w:firstLine="414"/>
      </w:pPr>
      <w:rPr>
        <w:rFonts w:hint="default"/>
      </w:rPr>
    </w:lvl>
    <w:lvl w:ilvl="1" w:tplc="041F0019" w:tentative="1">
      <w:start w:val="1"/>
      <w:numFmt w:val="lowerLetter"/>
      <w:lvlText w:val="%2."/>
      <w:lvlJc w:val="left"/>
      <w:pPr>
        <w:tabs>
          <w:tab w:val="num" w:pos="788"/>
        </w:tabs>
        <w:ind w:left="788" w:hanging="360"/>
      </w:pPr>
    </w:lvl>
    <w:lvl w:ilvl="2" w:tplc="041F001B" w:tentative="1">
      <w:start w:val="1"/>
      <w:numFmt w:val="lowerRoman"/>
      <w:lvlText w:val="%3."/>
      <w:lvlJc w:val="right"/>
      <w:pPr>
        <w:tabs>
          <w:tab w:val="num" w:pos="1508"/>
        </w:tabs>
        <w:ind w:left="1508" w:hanging="180"/>
      </w:pPr>
    </w:lvl>
    <w:lvl w:ilvl="3" w:tplc="041F000F" w:tentative="1">
      <w:start w:val="1"/>
      <w:numFmt w:val="decimal"/>
      <w:lvlText w:val="%4."/>
      <w:lvlJc w:val="left"/>
      <w:pPr>
        <w:tabs>
          <w:tab w:val="num" w:pos="2228"/>
        </w:tabs>
        <w:ind w:left="2228" w:hanging="360"/>
      </w:pPr>
    </w:lvl>
    <w:lvl w:ilvl="4" w:tplc="041F0019" w:tentative="1">
      <w:start w:val="1"/>
      <w:numFmt w:val="lowerLetter"/>
      <w:lvlText w:val="%5."/>
      <w:lvlJc w:val="left"/>
      <w:pPr>
        <w:tabs>
          <w:tab w:val="num" w:pos="2948"/>
        </w:tabs>
        <w:ind w:left="2948" w:hanging="360"/>
      </w:pPr>
    </w:lvl>
    <w:lvl w:ilvl="5" w:tplc="041F001B" w:tentative="1">
      <w:start w:val="1"/>
      <w:numFmt w:val="lowerRoman"/>
      <w:lvlText w:val="%6."/>
      <w:lvlJc w:val="right"/>
      <w:pPr>
        <w:tabs>
          <w:tab w:val="num" w:pos="3668"/>
        </w:tabs>
        <w:ind w:left="3668" w:hanging="180"/>
      </w:pPr>
    </w:lvl>
    <w:lvl w:ilvl="6" w:tplc="041F000F" w:tentative="1">
      <w:start w:val="1"/>
      <w:numFmt w:val="decimal"/>
      <w:lvlText w:val="%7."/>
      <w:lvlJc w:val="left"/>
      <w:pPr>
        <w:tabs>
          <w:tab w:val="num" w:pos="4388"/>
        </w:tabs>
        <w:ind w:left="4388" w:hanging="360"/>
      </w:pPr>
    </w:lvl>
    <w:lvl w:ilvl="7" w:tplc="041F0019" w:tentative="1">
      <w:start w:val="1"/>
      <w:numFmt w:val="lowerLetter"/>
      <w:lvlText w:val="%8."/>
      <w:lvlJc w:val="left"/>
      <w:pPr>
        <w:tabs>
          <w:tab w:val="num" w:pos="5108"/>
        </w:tabs>
        <w:ind w:left="5108" w:hanging="360"/>
      </w:pPr>
    </w:lvl>
    <w:lvl w:ilvl="8" w:tplc="041F001B" w:tentative="1">
      <w:start w:val="1"/>
      <w:numFmt w:val="lowerRoman"/>
      <w:lvlText w:val="%9."/>
      <w:lvlJc w:val="right"/>
      <w:pPr>
        <w:tabs>
          <w:tab w:val="num" w:pos="5828"/>
        </w:tabs>
        <w:ind w:left="5828" w:hanging="180"/>
      </w:pPr>
    </w:lvl>
  </w:abstractNum>
  <w:abstractNum w:abstractNumId="14">
    <w:nsid w:val="493664DB"/>
    <w:multiLevelType w:val="hybridMultilevel"/>
    <w:tmpl w:val="1708D848"/>
    <w:lvl w:ilvl="0" w:tplc="FB00E7F4">
      <w:start w:val="1"/>
      <w:numFmt w:val="decimal"/>
      <w:lvlText w:val="%1."/>
      <w:lvlJc w:val="left"/>
      <w:pPr>
        <w:ind w:left="0" w:firstLine="414"/>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5">
    <w:nsid w:val="4D0A2FE8"/>
    <w:multiLevelType w:val="hybridMultilevel"/>
    <w:tmpl w:val="36F243CC"/>
    <w:lvl w:ilvl="0" w:tplc="990022B6">
      <w:start w:val="1"/>
      <w:numFmt w:val="decimal"/>
      <w:lvlText w:val="%1."/>
      <w:lvlJc w:val="left"/>
      <w:pPr>
        <w:ind w:left="1360" w:firstLine="414"/>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5127082F"/>
    <w:multiLevelType w:val="hybridMultilevel"/>
    <w:tmpl w:val="2690D972"/>
    <w:lvl w:ilvl="0" w:tplc="A91C1688">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8A45DE"/>
    <w:multiLevelType w:val="hybridMultilevel"/>
    <w:tmpl w:val="4D4821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94089"/>
    <w:multiLevelType w:val="hybridMultilevel"/>
    <w:tmpl w:val="167AA4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DB44E7"/>
    <w:multiLevelType w:val="hybridMultilevel"/>
    <w:tmpl w:val="B2480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6576C7"/>
    <w:multiLevelType w:val="hybridMultilevel"/>
    <w:tmpl w:val="ECFE6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8C3CE2"/>
    <w:multiLevelType w:val="hybridMultilevel"/>
    <w:tmpl w:val="F9F6F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B26779C"/>
    <w:multiLevelType w:val="hybridMultilevel"/>
    <w:tmpl w:val="EC866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EA4945"/>
    <w:multiLevelType w:val="hybridMultilevel"/>
    <w:tmpl w:val="3B78DD04"/>
    <w:lvl w:ilvl="0" w:tplc="7AB87136">
      <w:start w:val="4"/>
      <w:numFmt w:val="decimal"/>
      <w:lvlText w:val="%1."/>
      <w:lvlJc w:val="left"/>
      <w:pPr>
        <w:ind w:left="14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182D1E"/>
    <w:multiLevelType w:val="hybridMultilevel"/>
    <w:tmpl w:val="20022F92"/>
    <w:lvl w:ilvl="0" w:tplc="0A2ED9FC">
      <w:start w:val="1"/>
      <w:numFmt w:val="decimal"/>
      <w:lvlText w:val="%1."/>
      <w:lvlJc w:val="left"/>
      <w:pPr>
        <w:ind w:left="0" w:firstLine="414"/>
      </w:pPr>
      <w:rPr>
        <w:rFonts w:hint="default"/>
      </w:rPr>
    </w:lvl>
    <w:lvl w:ilvl="1" w:tplc="041F0019" w:tentative="1">
      <w:start w:val="1"/>
      <w:numFmt w:val="lowerLetter"/>
      <w:lvlText w:val="%2."/>
      <w:lvlJc w:val="left"/>
      <w:pPr>
        <w:ind w:left="788" w:hanging="360"/>
      </w:pPr>
    </w:lvl>
    <w:lvl w:ilvl="2" w:tplc="041F001B" w:tentative="1">
      <w:start w:val="1"/>
      <w:numFmt w:val="lowerRoman"/>
      <w:lvlText w:val="%3."/>
      <w:lvlJc w:val="right"/>
      <w:pPr>
        <w:ind w:left="1508" w:hanging="180"/>
      </w:pPr>
    </w:lvl>
    <w:lvl w:ilvl="3" w:tplc="041F000F" w:tentative="1">
      <w:start w:val="1"/>
      <w:numFmt w:val="decimal"/>
      <w:lvlText w:val="%4."/>
      <w:lvlJc w:val="left"/>
      <w:pPr>
        <w:ind w:left="2228" w:hanging="360"/>
      </w:pPr>
    </w:lvl>
    <w:lvl w:ilvl="4" w:tplc="041F0019" w:tentative="1">
      <w:start w:val="1"/>
      <w:numFmt w:val="lowerLetter"/>
      <w:lvlText w:val="%5."/>
      <w:lvlJc w:val="left"/>
      <w:pPr>
        <w:ind w:left="2948" w:hanging="360"/>
      </w:pPr>
    </w:lvl>
    <w:lvl w:ilvl="5" w:tplc="041F001B" w:tentative="1">
      <w:start w:val="1"/>
      <w:numFmt w:val="lowerRoman"/>
      <w:lvlText w:val="%6."/>
      <w:lvlJc w:val="right"/>
      <w:pPr>
        <w:ind w:left="3668" w:hanging="180"/>
      </w:pPr>
    </w:lvl>
    <w:lvl w:ilvl="6" w:tplc="041F000F" w:tentative="1">
      <w:start w:val="1"/>
      <w:numFmt w:val="decimal"/>
      <w:lvlText w:val="%7."/>
      <w:lvlJc w:val="left"/>
      <w:pPr>
        <w:ind w:left="4388" w:hanging="360"/>
      </w:pPr>
    </w:lvl>
    <w:lvl w:ilvl="7" w:tplc="041F0019" w:tentative="1">
      <w:start w:val="1"/>
      <w:numFmt w:val="lowerLetter"/>
      <w:lvlText w:val="%8."/>
      <w:lvlJc w:val="left"/>
      <w:pPr>
        <w:ind w:left="5108" w:hanging="360"/>
      </w:pPr>
    </w:lvl>
    <w:lvl w:ilvl="8" w:tplc="041F001B" w:tentative="1">
      <w:start w:val="1"/>
      <w:numFmt w:val="lowerRoman"/>
      <w:lvlText w:val="%9."/>
      <w:lvlJc w:val="right"/>
      <w:pPr>
        <w:ind w:left="5828" w:hanging="180"/>
      </w:pPr>
    </w:lvl>
  </w:abstractNum>
  <w:abstractNum w:abstractNumId="25">
    <w:nsid w:val="61A83B3A"/>
    <w:multiLevelType w:val="hybridMultilevel"/>
    <w:tmpl w:val="B9C42FC8"/>
    <w:lvl w:ilvl="0" w:tplc="041F000F">
      <w:start w:val="1"/>
      <w:numFmt w:val="decimal"/>
      <w:lvlText w:val="%1."/>
      <w:lvlJc w:val="left"/>
      <w:pPr>
        <w:tabs>
          <w:tab w:val="num" w:pos="600"/>
        </w:tabs>
        <w:ind w:left="600" w:hanging="360"/>
      </w:p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62E1128B"/>
    <w:multiLevelType w:val="hybridMultilevel"/>
    <w:tmpl w:val="011613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0C3860"/>
    <w:multiLevelType w:val="hybridMultilevel"/>
    <w:tmpl w:val="3FEE09DA"/>
    <w:lvl w:ilvl="0" w:tplc="72CA0AE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DC3B99"/>
    <w:multiLevelType w:val="hybridMultilevel"/>
    <w:tmpl w:val="5BD6A7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DF4F72"/>
    <w:multiLevelType w:val="hybridMultilevel"/>
    <w:tmpl w:val="057CCE42"/>
    <w:lvl w:ilvl="0" w:tplc="F8EC2DBC">
      <w:start w:val="2"/>
      <w:numFmt w:val="decimal"/>
      <w:lvlText w:val="%1."/>
      <w:lvlJc w:val="left"/>
      <w:pPr>
        <w:ind w:left="14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F81052E"/>
    <w:multiLevelType w:val="hybridMultilevel"/>
    <w:tmpl w:val="73F4D4A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nsid w:val="754110DB"/>
    <w:multiLevelType w:val="hybridMultilevel"/>
    <w:tmpl w:val="125475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A990D17"/>
    <w:multiLevelType w:val="hybridMultilevel"/>
    <w:tmpl w:val="970636BE"/>
    <w:lvl w:ilvl="0" w:tplc="0128C8F4">
      <w:start w:val="3"/>
      <w:numFmt w:val="decimal"/>
      <w:lvlText w:val="%1."/>
      <w:lvlJc w:val="left"/>
      <w:pPr>
        <w:ind w:left="14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6E295C"/>
    <w:multiLevelType w:val="hybridMultilevel"/>
    <w:tmpl w:val="CCCEA5FC"/>
    <w:lvl w:ilvl="0" w:tplc="1FC06904">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3"/>
  </w:num>
  <w:num w:numId="2">
    <w:abstractNumId w:val="10"/>
  </w:num>
  <w:num w:numId="3">
    <w:abstractNumId w:val="9"/>
  </w:num>
  <w:num w:numId="4">
    <w:abstractNumId w:val="27"/>
  </w:num>
  <w:num w:numId="5">
    <w:abstractNumId w:val="22"/>
  </w:num>
  <w:num w:numId="6">
    <w:abstractNumId w:val="19"/>
  </w:num>
  <w:num w:numId="7">
    <w:abstractNumId w:val="7"/>
  </w:num>
  <w:num w:numId="8">
    <w:abstractNumId w:val="14"/>
  </w:num>
  <w:num w:numId="9">
    <w:abstractNumId w:val="15"/>
  </w:num>
  <w:num w:numId="10">
    <w:abstractNumId w:val="20"/>
  </w:num>
  <w:num w:numId="11">
    <w:abstractNumId w:val="4"/>
  </w:num>
  <w:num w:numId="12">
    <w:abstractNumId w:val="28"/>
  </w:num>
  <w:num w:numId="13">
    <w:abstractNumId w:val="12"/>
  </w:num>
  <w:num w:numId="14">
    <w:abstractNumId w:val="13"/>
  </w:num>
  <w:num w:numId="15">
    <w:abstractNumId w:val="1"/>
  </w:num>
  <w:num w:numId="16">
    <w:abstractNumId w:val="3"/>
  </w:num>
  <w:num w:numId="17">
    <w:abstractNumId w:val="18"/>
  </w:num>
  <w:num w:numId="18">
    <w:abstractNumId w:val="2"/>
  </w:num>
  <w:num w:numId="19">
    <w:abstractNumId w:val="8"/>
  </w:num>
  <w:num w:numId="20">
    <w:abstractNumId w:val="0"/>
  </w:num>
  <w:num w:numId="21">
    <w:abstractNumId w:val="11"/>
  </w:num>
  <w:num w:numId="22">
    <w:abstractNumId w:val="30"/>
  </w:num>
  <w:num w:numId="23">
    <w:abstractNumId w:val="26"/>
  </w:num>
  <w:num w:numId="24">
    <w:abstractNumId w:val="16"/>
  </w:num>
  <w:num w:numId="25">
    <w:abstractNumId w:val="24"/>
  </w:num>
  <w:num w:numId="26">
    <w:abstractNumId w:val="6"/>
  </w:num>
  <w:num w:numId="27">
    <w:abstractNumId w:val="17"/>
  </w:num>
  <w:num w:numId="28">
    <w:abstractNumId w:val="5"/>
  </w:num>
  <w:num w:numId="29">
    <w:abstractNumId w:val="31"/>
  </w:num>
  <w:num w:numId="30">
    <w:abstractNumId w:val="29"/>
  </w:num>
  <w:num w:numId="31">
    <w:abstractNumId w:val="25"/>
  </w:num>
  <w:num w:numId="32">
    <w:abstractNumId w:val="21"/>
  </w:num>
  <w:num w:numId="33">
    <w:abstractNumId w:val="3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rsids>
    <w:rsidRoot w:val="00971372"/>
    <w:rsid w:val="00004CE3"/>
    <w:rsid w:val="00065E37"/>
    <w:rsid w:val="002F1FC8"/>
    <w:rsid w:val="003043BC"/>
    <w:rsid w:val="003527D9"/>
    <w:rsid w:val="00421BD2"/>
    <w:rsid w:val="00466E52"/>
    <w:rsid w:val="004C5CBA"/>
    <w:rsid w:val="005D1D31"/>
    <w:rsid w:val="005E5C44"/>
    <w:rsid w:val="006633B2"/>
    <w:rsid w:val="0068365F"/>
    <w:rsid w:val="00895DEF"/>
    <w:rsid w:val="008D4658"/>
    <w:rsid w:val="00971372"/>
    <w:rsid w:val="009B6547"/>
    <w:rsid w:val="00A6605A"/>
    <w:rsid w:val="00AB3AD3"/>
    <w:rsid w:val="00D25FB3"/>
    <w:rsid w:val="00D417DC"/>
    <w:rsid w:val="00D95D19"/>
    <w:rsid w:val="00EA0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043BC"/>
    <w:pPr>
      <w:spacing w:after="120"/>
    </w:pPr>
  </w:style>
  <w:style w:type="character" w:customStyle="1" w:styleId="GvdeMetniChar">
    <w:name w:val="Gövde Metni Char"/>
    <w:basedOn w:val="VarsaylanParagrafYazTipi"/>
    <w:link w:val="GvdeMetni"/>
    <w:rsid w:val="003043BC"/>
    <w:rPr>
      <w:rFonts w:ascii="Times New Roman" w:eastAsia="Times New Roman" w:hAnsi="Times New Roman" w:cs="Times New Roman"/>
      <w:sz w:val="24"/>
      <w:szCs w:val="24"/>
      <w:lang w:eastAsia="tr-TR"/>
    </w:rPr>
  </w:style>
  <w:style w:type="character" w:styleId="Kpr">
    <w:name w:val="Hyperlink"/>
    <w:rsid w:val="003043BC"/>
    <w:rPr>
      <w:color w:val="0000FF"/>
      <w:u w:val="single"/>
    </w:rPr>
  </w:style>
  <w:style w:type="table" w:styleId="TabloKlavuzu">
    <w:name w:val="Table Grid"/>
    <w:basedOn w:val="NormalTablo"/>
    <w:uiPriority w:val="59"/>
    <w:rsid w:val="0035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95DEF"/>
    <w:rPr>
      <w:rFonts w:ascii="Tahoma" w:hAnsi="Tahoma" w:cs="Tahoma"/>
      <w:sz w:val="16"/>
      <w:szCs w:val="16"/>
    </w:rPr>
  </w:style>
  <w:style w:type="character" w:customStyle="1" w:styleId="BalonMetniChar">
    <w:name w:val="Balon Metni Char"/>
    <w:basedOn w:val="VarsaylanParagrafYazTipi"/>
    <w:link w:val="BalonMetni"/>
    <w:uiPriority w:val="99"/>
    <w:semiHidden/>
    <w:rsid w:val="00895DEF"/>
    <w:rPr>
      <w:rFonts w:ascii="Tahoma" w:eastAsia="Times New Roman" w:hAnsi="Tahoma" w:cs="Tahoma"/>
      <w:sz w:val="16"/>
      <w:szCs w:val="16"/>
      <w:lang w:eastAsia="tr-TR"/>
    </w:rPr>
  </w:style>
  <w:style w:type="paragraph" w:styleId="ListeParagraf">
    <w:name w:val="List Paragraph"/>
    <w:basedOn w:val="Normal"/>
    <w:uiPriority w:val="34"/>
    <w:qFormat/>
    <w:rsid w:val="00EA0CC4"/>
    <w:pPr>
      <w:ind w:left="720"/>
      <w:contextualSpacing/>
    </w:pPr>
  </w:style>
  <w:style w:type="paragraph" w:styleId="stbilgi">
    <w:name w:val="header"/>
    <w:basedOn w:val="Normal"/>
    <w:link w:val="stbilgiChar"/>
    <w:uiPriority w:val="99"/>
    <w:unhideWhenUsed/>
    <w:rsid w:val="00466E52"/>
    <w:pPr>
      <w:tabs>
        <w:tab w:val="center" w:pos="4536"/>
        <w:tab w:val="right" w:pos="9072"/>
      </w:tabs>
    </w:pPr>
  </w:style>
  <w:style w:type="character" w:customStyle="1" w:styleId="stbilgiChar">
    <w:name w:val="Üstbilgi Char"/>
    <w:basedOn w:val="VarsaylanParagrafYazTipi"/>
    <w:link w:val="stbilgi"/>
    <w:uiPriority w:val="99"/>
    <w:rsid w:val="00466E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66E52"/>
    <w:pPr>
      <w:tabs>
        <w:tab w:val="center" w:pos="4536"/>
        <w:tab w:val="right" w:pos="9072"/>
      </w:tabs>
    </w:pPr>
  </w:style>
  <w:style w:type="character" w:customStyle="1" w:styleId="AltbilgiChar">
    <w:name w:val="Altbilgi Char"/>
    <w:basedOn w:val="VarsaylanParagrafYazTipi"/>
    <w:link w:val="Altbilgi"/>
    <w:uiPriority w:val="99"/>
    <w:rsid w:val="00466E5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043BC"/>
    <w:pPr>
      <w:spacing w:after="120"/>
    </w:pPr>
  </w:style>
  <w:style w:type="character" w:customStyle="1" w:styleId="GvdeMetniChar">
    <w:name w:val="Gövde Metni Char"/>
    <w:basedOn w:val="VarsaylanParagrafYazTipi"/>
    <w:link w:val="GvdeMetni"/>
    <w:rsid w:val="003043BC"/>
    <w:rPr>
      <w:rFonts w:ascii="Times New Roman" w:eastAsia="Times New Roman" w:hAnsi="Times New Roman" w:cs="Times New Roman"/>
      <w:sz w:val="24"/>
      <w:szCs w:val="24"/>
      <w:lang w:eastAsia="tr-TR"/>
    </w:rPr>
  </w:style>
  <w:style w:type="character" w:styleId="Kpr">
    <w:name w:val="Hyperlink"/>
    <w:rsid w:val="003043BC"/>
    <w:rPr>
      <w:color w:val="0000FF"/>
      <w:u w:val="single"/>
    </w:rPr>
  </w:style>
  <w:style w:type="table" w:styleId="TabloKlavuzu">
    <w:name w:val="Table Grid"/>
    <w:basedOn w:val="NormalTablo"/>
    <w:uiPriority w:val="59"/>
    <w:rsid w:val="0035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95DEF"/>
    <w:rPr>
      <w:rFonts w:ascii="Tahoma" w:hAnsi="Tahoma" w:cs="Tahoma"/>
      <w:sz w:val="16"/>
      <w:szCs w:val="16"/>
    </w:rPr>
  </w:style>
  <w:style w:type="character" w:customStyle="1" w:styleId="BalonMetniChar">
    <w:name w:val="Balon Metni Char"/>
    <w:basedOn w:val="VarsaylanParagrafYazTipi"/>
    <w:link w:val="BalonMetni"/>
    <w:uiPriority w:val="99"/>
    <w:semiHidden/>
    <w:rsid w:val="00895DEF"/>
    <w:rPr>
      <w:rFonts w:ascii="Tahoma" w:eastAsia="Times New Roman" w:hAnsi="Tahoma" w:cs="Tahoma"/>
      <w:sz w:val="16"/>
      <w:szCs w:val="16"/>
      <w:lang w:eastAsia="tr-TR"/>
    </w:rPr>
  </w:style>
  <w:style w:type="paragraph" w:styleId="ListeParagraf">
    <w:name w:val="List Paragraph"/>
    <w:basedOn w:val="Normal"/>
    <w:uiPriority w:val="34"/>
    <w:qFormat/>
    <w:rsid w:val="00EA0CC4"/>
    <w:pPr>
      <w:ind w:left="720"/>
      <w:contextualSpacing/>
    </w:pPr>
  </w:style>
  <w:style w:type="paragraph" w:styleId="stbilgi">
    <w:name w:val="header"/>
    <w:basedOn w:val="Normal"/>
    <w:link w:val="stbilgiChar"/>
    <w:uiPriority w:val="99"/>
    <w:unhideWhenUsed/>
    <w:rsid w:val="00466E52"/>
    <w:pPr>
      <w:tabs>
        <w:tab w:val="center" w:pos="4536"/>
        <w:tab w:val="right" w:pos="9072"/>
      </w:tabs>
    </w:pPr>
  </w:style>
  <w:style w:type="character" w:customStyle="1" w:styleId="stbilgiChar">
    <w:name w:val="Üstbilgi Char"/>
    <w:basedOn w:val="VarsaylanParagrafYazTipi"/>
    <w:link w:val="stbilgi"/>
    <w:uiPriority w:val="99"/>
    <w:rsid w:val="00466E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66E52"/>
    <w:pPr>
      <w:tabs>
        <w:tab w:val="center" w:pos="4536"/>
        <w:tab w:val="right" w:pos="9072"/>
      </w:tabs>
    </w:pPr>
  </w:style>
  <w:style w:type="character" w:customStyle="1" w:styleId="AltbilgiChar">
    <w:name w:val="Altbilgi Char"/>
    <w:basedOn w:val="VarsaylanParagrafYazTipi"/>
    <w:link w:val="Altbilgi"/>
    <w:uiPriority w:val="99"/>
    <w:rsid w:val="00466E5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eraydin@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2051</Words>
  <Characters>11692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Ram Rehberlik</cp:lastModifiedBy>
  <cp:revision>3</cp:revision>
  <cp:lastPrinted>2021-10-28T08:40:00Z</cp:lastPrinted>
  <dcterms:created xsi:type="dcterms:W3CDTF">2021-10-28T08:49:00Z</dcterms:created>
  <dcterms:modified xsi:type="dcterms:W3CDTF">2021-11-01T10:05:00Z</dcterms:modified>
</cp:coreProperties>
</file>